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94940" w14:textId="77777777" w:rsidR="000E73FD" w:rsidRPr="002A2A24" w:rsidRDefault="000E73FD" w:rsidP="00DB4811">
      <w:pPr>
        <w:spacing w:line="336" w:lineRule="auto"/>
        <w:rPr>
          <w:rFonts w:ascii="Corbel" w:hAnsi="Corbel" w:cs="Calibri"/>
          <w:b/>
          <w:sz w:val="5"/>
          <w:szCs w:val="13"/>
        </w:rPr>
      </w:pPr>
    </w:p>
    <w:p w14:paraId="30ED621E" w14:textId="77777777" w:rsidR="001A6480" w:rsidRPr="001A6480" w:rsidRDefault="001A6480" w:rsidP="001A6480">
      <w:pPr>
        <w:pStyle w:val="Header"/>
        <w:jc w:val="center"/>
        <w:rPr>
          <w:rFonts w:ascii="Corbel" w:hAnsi="Corbel"/>
          <w:sz w:val="22"/>
          <w:szCs w:val="22"/>
        </w:rPr>
      </w:pPr>
      <w:r w:rsidRPr="001A6480">
        <w:rPr>
          <w:rFonts w:ascii="Corbel" w:hAnsi="Corbel"/>
          <w:sz w:val="22"/>
          <w:szCs w:val="22"/>
        </w:rPr>
        <w:t>South Plains College</w:t>
      </w:r>
    </w:p>
    <w:p w14:paraId="1DD9DF2F" w14:textId="77777777" w:rsidR="001A6480" w:rsidRPr="001A6480" w:rsidRDefault="001A6480" w:rsidP="001A6480">
      <w:pPr>
        <w:pStyle w:val="Header"/>
        <w:jc w:val="center"/>
        <w:rPr>
          <w:rFonts w:ascii="Corbel" w:hAnsi="Corbel"/>
          <w:sz w:val="22"/>
          <w:szCs w:val="22"/>
        </w:rPr>
      </w:pPr>
      <w:r w:rsidRPr="001A6480">
        <w:rPr>
          <w:rFonts w:ascii="Corbel" w:hAnsi="Corbel"/>
          <w:sz w:val="22"/>
          <w:szCs w:val="22"/>
        </w:rPr>
        <w:t>Common Course Syllabus: BIOL 2420</w:t>
      </w:r>
    </w:p>
    <w:p w14:paraId="3007A90F" w14:textId="77777777" w:rsidR="001A6480" w:rsidRDefault="001A6480" w:rsidP="00EB20ED">
      <w:pPr>
        <w:rPr>
          <w:rFonts w:ascii="Corbel" w:hAnsi="Corbel" w:cs="Calibri"/>
          <w:b/>
          <w:sz w:val="20"/>
          <w:szCs w:val="20"/>
        </w:rPr>
      </w:pPr>
    </w:p>
    <w:p w14:paraId="3E0AD68F" w14:textId="6E117D7A" w:rsidR="00534163" w:rsidRPr="005E7ED3" w:rsidRDefault="00534163" w:rsidP="00EB20ED">
      <w:pPr>
        <w:rPr>
          <w:rFonts w:ascii="Corbel" w:hAnsi="Corbel" w:cs="Calibri"/>
          <w:b/>
          <w:sz w:val="20"/>
          <w:szCs w:val="20"/>
          <w:u w:val="single"/>
        </w:rPr>
      </w:pPr>
      <w:r w:rsidRPr="005E7ED3">
        <w:rPr>
          <w:rFonts w:ascii="Corbel" w:hAnsi="Corbel" w:cs="Calibri"/>
          <w:b/>
          <w:sz w:val="20"/>
          <w:szCs w:val="20"/>
        </w:rPr>
        <w:t>Department</w:t>
      </w:r>
      <w:r w:rsidRPr="005E7ED3">
        <w:rPr>
          <w:rFonts w:ascii="Corbel" w:hAnsi="Corbel" w:cs="Calibri"/>
          <w:bCs/>
          <w:sz w:val="20"/>
          <w:szCs w:val="20"/>
        </w:rPr>
        <w:t xml:space="preserve">: Biology </w:t>
      </w:r>
    </w:p>
    <w:p w14:paraId="6AA68AB6" w14:textId="77777777" w:rsidR="00534163" w:rsidRPr="005E7ED3" w:rsidRDefault="00534163" w:rsidP="00EB20ED">
      <w:pPr>
        <w:rPr>
          <w:rFonts w:ascii="Corbel" w:hAnsi="Corbel" w:cs="Calibri"/>
          <w:b/>
          <w:sz w:val="20"/>
          <w:szCs w:val="20"/>
          <w:u w:val="single"/>
        </w:rPr>
      </w:pPr>
    </w:p>
    <w:p w14:paraId="66434FDE" w14:textId="2A784907" w:rsidR="000E4B86" w:rsidRPr="005E7ED3" w:rsidRDefault="000E4B86" w:rsidP="000E4B86">
      <w:pPr>
        <w:rPr>
          <w:rFonts w:ascii="Corbel" w:hAnsi="Corbel" w:cs="Calibri"/>
          <w:b/>
          <w:sz w:val="20"/>
          <w:szCs w:val="20"/>
        </w:rPr>
      </w:pPr>
      <w:r w:rsidRPr="005E7ED3">
        <w:rPr>
          <w:rFonts w:ascii="Corbel" w:hAnsi="Corbel" w:cs="Calibri"/>
          <w:b/>
          <w:sz w:val="20"/>
          <w:szCs w:val="20"/>
        </w:rPr>
        <w:t>Discipline</w:t>
      </w:r>
      <w:r w:rsidR="00FA74C3" w:rsidRPr="005E7ED3">
        <w:rPr>
          <w:rFonts w:ascii="Corbel" w:hAnsi="Corbel" w:cs="Calibri"/>
          <w:b/>
          <w:sz w:val="20"/>
          <w:szCs w:val="20"/>
        </w:rPr>
        <w:t>/Course Title</w:t>
      </w:r>
      <w:r w:rsidRPr="005E7ED3">
        <w:rPr>
          <w:rFonts w:ascii="Corbel" w:hAnsi="Corbel" w:cs="Calibri"/>
          <w:bCs/>
          <w:sz w:val="20"/>
          <w:szCs w:val="20"/>
        </w:rPr>
        <w:t>: Microbiology</w:t>
      </w:r>
    </w:p>
    <w:p w14:paraId="7DC73D05" w14:textId="77777777" w:rsidR="000E4B86" w:rsidRPr="005E7ED3" w:rsidRDefault="000E4B86" w:rsidP="000E4B86">
      <w:pPr>
        <w:rPr>
          <w:rFonts w:ascii="Corbel" w:hAnsi="Corbel" w:cs="Calibri"/>
          <w:b/>
          <w:sz w:val="20"/>
          <w:szCs w:val="20"/>
        </w:rPr>
      </w:pPr>
    </w:p>
    <w:p w14:paraId="558B8788" w14:textId="33D99155" w:rsidR="000E4B86" w:rsidRPr="005E7ED3" w:rsidRDefault="000E4B86" w:rsidP="000E4B86">
      <w:pPr>
        <w:rPr>
          <w:rFonts w:ascii="Corbel" w:hAnsi="Corbel" w:cs="Calibri"/>
          <w:bCs/>
          <w:sz w:val="20"/>
          <w:szCs w:val="20"/>
        </w:rPr>
      </w:pPr>
      <w:r w:rsidRPr="005E7ED3">
        <w:rPr>
          <w:rFonts w:ascii="Corbel" w:hAnsi="Corbel" w:cs="Calibri"/>
          <w:b/>
          <w:sz w:val="20"/>
          <w:szCs w:val="20"/>
        </w:rPr>
        <w:t>Course Num</w:t>
      </w:r>
      <w:r w:rsidR="00FA74C3" w:rsidRPr="005E7ED3">
        <w:rPr>
          <w:rFonts w:ascii="Corbel" w:hAnsi="Corbel" w:cs="Calibri"/>
          <w:b/>
          <w:sz w:val="20"/>
          <w:szCs w:val="20"/>
        </w:rPr>
        <w:t>ber</w:t>
      </w:r>
      <w:r w:rsidR="00FA74C3" w:rsidRPr="005E7ED3">
        <w:rPr>
          <w:rFonts w:ascii="Corbel" w:hAnsi="Corbel" w:cs="Calibri"/>
          <w:bCs/>
          <w:sz w:val="20"/>
          <w:szCs w:val="20"/>
        </w:rPr>
        <w:t>: BIOL 2420</w:t>
      </w:r>
    </w:p>
    <w:p w14:paraId="4030EE36" w14:textId="77777777" w:rsidR="00FA74C3" w:rsidRPr="005E7ED3" w:rsidRDefault="00FA74C3" w:rsidP="000E4B86">
      <w:pPr>
        <w:rPr>
          <w:rFonts w:ascii="Corbel" w:hAnsi="Corbel" w:cs="Calibri"/>
          <w:b/>
          <w:sz w:val="20"/>
          <w:szCs w:val="20"/>
        </w:rPr>
      </w:pPr>
    </w:p>
    <w:p w14:paraId="1CD61DF3" w14:textId="3E3CA904" w:rsidR="00FA74C3" w:rsidRPr="005E7ED3" w:rsidRDefault="00FA74C3" w:rsidP="000E4B86">
      <w:pPr>
        <w:rPr>
          <w:rFonts w:ascii="Corbel" w:hAnsi="Corbel" w:cs="Calibri"/>
          <w:bCs/>
          <w:sz w:val="20"/>
          <w:szCs w:val="20"/>
        </w:rPr>
      </w:pPr>
      <w:r w:rsidRPr="005E7ED3">
        <w:rPr>
          <w:rFonts w:ascii="Corbel" w:hAnsi="Corbel" w:cs="Calibri"/>
          <w:b/>
          <w:sz w:val="20"/>
          <w:szCs w:val="20"/>
        </w:rPr>
        <w:t>Available Formats:</w:t>
      </w:r>
      <w:r w:rsidRPr="005E7ED3">
        <w:rPr>
          <w:rFonts w:ascii="Corbel" w:hAnsi="Corbel" w:cs="Calibri"/>
          <w:bCs/>
          <w:sz w:val="20"/>
          <w:szCs w:val="20"/>
        </w:rPr>
        <w:t xml:space="preserve"> Face-to-face (16 </w:t>
      </w:r>
      <w:proofErr w:type="spellStart"/>
      <w:r w:rsidRPr="005E7ED3">
        <w:rPr>
          <w:rFonts w:ascii="Corbel" w:hAnsi="Corbel" w:cs="Calibri"/>
          <w:bCs/>
          <w:sz w:val="20"/>
          <w:szCs w:val="20"/>
        </w:rPr>
        <w:t>wk</w:t>
      </w:r>
      <w:proofErr w:type="spellEnd"/>
      <w:r w:rsidR="00384A93" w:rsidRPr="005E7ED3">
        <w:rPr>
          <w:rFonts w:ascii="Corbel" w:hAnsi="Corbel" w:cs="Calibri"/>
          <w:bCs/>
          <w:sz w:val="20"/>
          <w:szCs w:val="20"/>
        </w:rPr>
        <w:t>)</w:t>
      </w:r>
      <w:r w:rsidRPr="005E7ED3">
        <w:rPr>
          <w:rFonts w:ascii="Corbel" w:hAnsi="Corbel" w:cs="Calibri"/>
          <w:bCs/>
          <w:sz w:val="20"/>
          <w:szCs w:val="20"/>
        </w:rPr>
        <w:t>, Flex</w:t>
      </w:r>
      <w:r w:rsidR="00384A93" w:rsidRPr="005E7ED3">
        <w:rPr>
          <w:rFonts w:ascii="Corbel" w:hAnsi="Corbel" w:cs="Calibri"/>
          <w:bCs/>
          <w:sz w:val="20"/>
          <w:szCs w:val="20"/>
        </w:rPr>
        <w:t xml:space="preserve"> (16 </w:t>
      </w:r>
      <w:proofErr w:type="spellStart"/>
      <w:r w:rsidR="00384A93" w:rsidRPr="005E7ED3">
        <w:rPr>
          <w:rFonts w:ascii="Corbel" w:hAnsi="Corbel" w:cs="Calibri"/>
          <w:bCs/>
          <w:sz w:val="20"/>
          <w:szCs w:val="20"/>
        </w:rPr>
        <w:t>wk</w:t>
      </w:r>
      <w:proofErr w:type="spellEnd"/>
      <w:r w:rsidR="00384A93" w:rsidRPr="005E7ED3">
        <w:rPr>
          <w:rFonts w:ascii="Corbel" w:hAnsi="Corbel" w:cs="Calibri"/>
          <w:bCs/>
          <w:sz w:val="20"/>
          <w:szCs w:val="20"/>
        </w:rPr>
        <w:t>)</w:t>
      </w:r>
      <w:r w:rsidRPr="005E7ED3">
        <w:rPr>
          <w:rFonts w:ascii="Corbel" w:hAnsi="Corbel" w:cs="Calibri"/>
          <w:bCs/>
          <w:sz w:val="20"/>
          <w:szCs w:val="20"/>
        </w:rPr>
        <w:t>, Online</w:t>
      </w:r>
      <w:r w:rsidR="00384A93" w:rsidRPr="005E7ED3">
        <w:rPr>
          <w:rFonts w:ascii="Corbel" w:hAnsi="Corbel" w:cs="Calibri"/>
          <w:bCs/>
          <w:sz w:val="20"/>
          <w:szCs w:val="20"/>
        </w:rPr>
        <w:t xml:space="preserve"> (16 and 8 </w:t>
      </w:r>
      <w:proofErr w:type="spellStart"/>
      <w:r w:rsidR="00384A93" w:rsidRPr="005E7ED3">
        <w:rPr>
          <w:rFonts w:ascii="Corbel" w:hAnsi="Corbel" w:cs="Calibri"/>
          <w:bCs/>
          <w:sz w:val="20"/>
          <w:szCs w:val="20"/>
        </w:rPr>
        <w:t>wk</w:t>
      </w:r>
      <w:proofErr w:type="spellEnd"/>
      <w:r w:rsidR="00384A93" w:rsidRPr="005E7ED3">
        <w:rPr>
          <w:rFonts w:ascii="Corbel" w:hAnsi="Corbel" w:cs="Calibri"/>
          <w:bCs/>
          <w:sz w:val="20"/>
          <w:szCs w:val="20"/>
        </w:rPr>
        <w:t xml:space="preserve"> options)</w:t>
      </w:r>
    </w:p>
    <w:p w14:paraId="27EECF66" w14:textId="77777777" w:rsidR="00384A93" w:rsidRPr="005E7ED3" w:rsidRDefault="00384A93" w:rsidP="000E4B86">
      <w:pPr>
        <w:rPr>
          <w:rFonts w:ascii="Corbel" w:hAnsi="Corbel" w:cs="Calibri"/>
          <w:bCs/>
          <w:sz w:val="20"/>
          <w:szCs w:val="20"/>
        </w:rPr>
      </w:pPr>
    </w:p>
    <w:p w14:paraId="398AFD9A" w14:textId="233EE5C7" w:rsidR="00384A93" w:rsidRPr="005E7ED3" w:rsidRDefault="00384A93" w:rsidP="000E4B86">
      <w:pPr>
        <w:rPr>
          <w:rFonts w:ascii="Corbel" w:hAnsi="Corbel" w:cs="Calibri"/>
          <w:bCs/>
          <w:sz w:val="20"/>
          <w:szCs w:val="20"/>
        </w:rPr>
      </w:pPr>
      <w:r w:rsidRPr="005E7ED3">
        <w:rPr>
          <w:rFonts w:ascii="Corbel" w:hAnsi="Corbel" w:cs="Calibri"/>
          <w:b/>
          <w:sz w:val="20"/>
          <w:szCs w:val="20"/>
        </w:rPr>
        <w:t>Campuses</w:t>
      </w:r>
      <w:r w:rsidRPr="005E7ED3">
        <w:rPr>
          <w:rFonts w:ascii="Corbel" w:hAnsi="Corbel" w:cs="Calibri"/>
          <w:bCs/>
          <w:sz w:val="20"/>
          <w:szCs w:val="20"/>
        </w:rPr>
        <w:t>: Levelland, Online</w:t>
      </w:r>
    </w:p>
    <w:p w14:paraId="440084DF" w14:textId="77777777" w:rsidR="00384A93" w:rsidRPr="005E7ED3" w:rsidRDefault="00384A93" w:rsidP="000E4B86">
      <w:pPr>
        <w:rPr>
          <w:rFonts w:ascii="Corbel" w:hAnsi="Corbel" w:cs="Calibri"/>
          <w:bCs/>
          <w:sz w:val="20"/>
          <w:szCs w:val="20"/>
        </w:rPr>
      </w:pPr>
    </w:p>
    <w:p w14:paraId="66F5EC59" w14:textId="7F589327" w:rsidR="00384A93" w:rsidRPr="005E7ED3" w:rsidRDefault="00384A93" w:rsidP="00384A93">
      <w:pPr>
        <w:rPr>
          <w:rFonts w:ascii="Corbel" w:hAnsi="Corbel" w:cs="Calibri"/>
          <w:sz w:val="20"/>
          <w:szCs w:val="20"/>
        </w:rPr>
      </w:pPr>
      <w:r w:rsidRPr="005E7ED3">
        <w:rPr>
          <w:rFonts w:ascii="Corbel" w:hAnsi="Corbel" w:cs="Calibri"/>
          <w:b/>
          <w:bCs/>
          <w:sz w:val="20"/>
          <w:szCs w:val="20"/>
        </w:rPr>
        <w:t>Course Description</w:t>
      </w:r>
      <w:r w:rsidRPr="005E7ED3">
        <w:rPr>
          <w:rFonts w:ascii="Corbel" w:hAnsi="Corbel" w:cs="Calibri"/>
          <w:sz w:val="20"/>
          <w:szCs w:val="20"/>
        </w:rPr>
        <w:t xml:space="preserve">: This is a general microbiology course that covers the morphology and physiology of microorganisms with particular emphasis on the microbial relationship to disease, pathogenicity, and the immune response. This course is designed for students entering the allied health profession such as: nursing, respiratory therapy, dental hygiene, </w:t>
      </w:r>
      <w:proofErr w:type="spellStart"/>
      <w:r w:rsidRPr="005E7ED3">
        <w:rPr>
          <w:rFonts w:ascii="Corbel" w:hAnsi="Corbel" w:cs="Calibri"/>
          <w:sz w:val="20"/>
          <w:szCs w:val="20"/>
        </w:rPr>
        <w:t>etc</w:t>
      </w:r>
      <w:proofErr w:type="spellEnd"/>
      <w:r w:rsidRPr="005E7ED3">
        <w:rPr>
          <w:rFonts w:ascii="Corbel" w:hAnsi="Corbel" w:cs="Calibri"/>
          <w:sz w:val="20"/>
          <w:szCs w:val="20"/>
        </w:rPr>
        <w:t xml:space="preserve">… This course satisfies the requirements for an </w:t>
      </w:r>
      <w:proofErr w:type="gramStart"/>
      <w:r w:rsidRPr="005E7ED3">
        <w:rPr>
          <w:rFonts w:ascii="Corbel" w:hAnsi="Corbel" w:cs="Calibri"/>
          <w:sz w:val="20"/>
          <w:szCs w:val="20"/>
        </w:rPr>
        <w:t>Associate in Arts</w:t>
      </w:r>
      <w:proofErr w:type="gramEnd"/>
      <w:r w:rsidRPr="005E7ED3">
        <w:rPr>
          <w:rFonts w:ascii="Corbel" w:hAnsi="Corbel" w:cs="Calibri"/>
          <w:sz w:val="20"/>
          <w:szCs w:val="20"/>
        </w:rPr>
        <w:t xml:space="preserve"> and Associate in Science degree as well as requirements for transfer students working toward a Bachelor of Arts degree, Bachelor of Science degree, or certification in allied health fields.</w:t>
      </w:r>
      <w:r w:rsidRPr="005E7ED3">
        <w:rPr>
          <w:rFonts w:ascii="Corbel" w:hAnsi="Corbel" w:cs="Calibri"/>
          <w:b/>
          <w:i/>
          <w:sz w:val="20"/>
          <w:szCs w:val="20"/>
        </w:rPr>
        <w:t xml:space="preserve"> </w:t>
      </w:r>
    </w:p>
    <w:p w14:paraId="03790D25" w14:textId="77777777" w:rsidR="00384A93" w:rsidRPr="005E7ED3" w:rsidRDefault="00384A93" w:rsidP="00384A93">
      <w:pPr>
        <w:ind w:left="450"/>
        <w:jc w:val="both"/>
        <w:rPr>
          <w:rFonts w:ascii="Corbel" w:hAnsi="Corbel" w:cs="Calibri"/>
          <w:b/>
          <w:i/>
          <w:sz w:val="20"/>
          <w:szCs w:val="20"/>
        </w:rPr>
      </w:pPr>
    </w:p>
    <w:p w14:paraId="55F9ECC0" w14:textId="77777777" w:rsidR="00384A93" w:rsidRPr="005E7ED3" w:rsidRDefault="00384A93" w:rsidP="00384A93">
      <w:pPr>
        <w:ind w:left="450"/>
        <w:jc w:val="both"/>
        <w:rPr>
          <w:rFonts w:ascii="Corbel" w:hAnsi="Corbel" w:cs="Calibri"/>
          <w:b/>
          <w:sz w:val="20"/>
          <w:szCs w:val="20"/>
        </w:rPr>
      </w:pPr>
      <w:r w:rsidRPr="005E7ED3">
        <w:rPr>
          <w:rFonts w:ascii="Corbel" w:hAnsi="Corbel" w:cs="Calibri"/>
          <w:b/>
          <w:i/>
          <w:sz w:val="20"/>
          <w:szCs w:val="20"/>
        </w:rPr>
        <w:t>Please note:</w:t>
      </w:r>
      <w:r w:rsidRPr="005E7ED3">
        <w:rPr>
          <w:rFonts w:ascii="Corbel" w:hAnsi="Corbel" w:cs="Calibri"/>
          <w:sz w:val="20"/>
          <w:szCs w:val="20"/>
        </w:rPr>
        <w:t xml:space="preserve"> This course is designed for allied health professionals and will not provide credit for Biology majors, Pre-Med, Pre-Dentistry, or Pre-Vet. </w:t>
      </w:r>
      <w:r w:rsidRPr="005E7ED3">
        <w:rPr>
          <w:rFonts w:ascii="Corbel" w:hAnsi="Corbel" w:cs="Calibri"/>
          <w:b/>
          <w:sz w:val="20"/>
          <w:szCs w:val="20"/>
        </w:rPr>
        <w:t>This course is not a core science curriculum course. If you are not sure, please contact the instructor.</w:t>
      </w:r>
    </w:p>
    <w:p w14:paraId="4F17BAEA" w14:textId="6FFC774F" w:rsidR="00384A93" w:rsidRPr="005E7ED3" w:rsidRDefault="00384A93" w:rsidP="000E4B86">
      <w:pPr>
        <w:rPr>
          <w:rFonts w:ascii="Corbel" w:hAnsi="Corbel" w:cs="Calibri"/>
          <w:bCs/>
          <w:sz w:val="20"/>
          <w:szCs w:val="20"/>
        </w:rPr>
      </w:pPr>
    </w:p>
    <w:p w14:paraId="4683AABE" w14:textId="78A7BC13" w:rsidR="00332E13" w:rsidRPr="005E7ED3" w:rsidRDefault="00E165A4" w:rsidP="00E165A4">
      <w:pPr>
        <w:rPr>
          <w:rFonts w:ascii="Corbel" w:hAnsi="Corbel" w:cs="Calibri"/>
          <w:color w:val="000000"/>
          <w:sz w:val="20"/>
          <w:szCs w:val="20"/>
          <w:shd w:val="clear" w:color="auto" w:fill="FFFFFF"/>
        </w:rPr>
      </w:pPr>
      <w:r w:rsidRPr="005E7ED3">
        <w:rPr>
          <w:rFonts w:ascii="Corbel" w:hAnsi="Corbel" w:cs="Calibri"/>
          <w:bCs/>
          <w:sz w:val="20"/>
          <w:szCs w:val="20"/>
        </w:rPr>
        <w:t>Prerequisite: Must be</w:t>
      </w:r>
      <w:r w:rsidR="00332E13" w:rsidRPr="005E7ED3">
        <w:rPr>
          <w:rFonts w:ascii="Corbel" w:hAnsi="Corbel" w:cs="Calibri"/>
          <w:color w:val="000000"/>
          <w:sz w:val="20"/>
          <w:szCs w:val="20"/>
          <w:shd w:val="clear" w:color="auto" w:fill="FFFFFF"/>
        </w:rPr>
        <w:t xml:space="preserve"> TSI compliant in Reading, Writing and Math</w:t>
      </w:r>
      <w:r w:rsidRPr="005E7ED3">
        <w:rPr>
          <w:rFonts w:ascii="Corbel" w:hAnsi="Corbel" w:cs="Calibri"/>
          <w:color w:val="000000"/>
          <w:sz w:val="20"/>
          <w:szCs w:val="20"/>
          <w:shd w:val="clear" w:color="auto" w:fill="FFFFFF"/>
        </w:rPr>
        <w:t xml:space="preserve"> prior to taking this course</w:t>
      </w:r>
    </w:p>
    <w:p w14:paraId="20958267" w14:textId="77777777" w:rsidR="00E165A4" w:rsidRPr="005E7ED3" w:rsidRDefault="00E165A4" w:rsidP="00E165A4">
      <w:pPr>
        <w:rPr>
          <w:rFonts w:ascii="Corbel" w:hAnsi="Corbel" w:cs="Calibri"/>
          <w:color w:val="000000"/>
          <w:sz w:val="20"/>
          <w:szCs w:val="20"/>
          <w:shd w:val="clear" w:color="auto" w:fill="FFFFFF"/>
        </w:rPr>
      </w:pPr>
    </w:p>
    <w:p w14:paraId="6535935E" w14:textId="1A2F6546" w:rsidR="00016A9E" w:rsidRPr="005E7ED3" w:rsidRDefault="00E165A4" w:rsidP="00E165A4">
      <w:pPr>
        <w:rPr>
          <w:rFonts w:ascii="Corbel" w:hAnsi="Corbel" w:cs="Calibri"/>
          <w:color w:val="000000"/>
          <w:sz w:val="20"/>
          <w:szCs w:val="20"/>
          <w:shd w:val="clear" w:color="auto" w:fill="FFFFFF"/>
        </w:rPr>
      </w:pPr>
      <w:r w:rsidRPr="005E7ED3">
        <w:rPr>
          <w:rFonts w:ascii="Corbel" w:hAnsi="Corbel" w:cs="Calibri"/>
          <w:b/>
          <w:bCs/>
          <w:color w:val="000000"/>
          <w:sz w:val="20"/>
          <w:szCs w:val="20"/>
          <w:shd w:val="clear" w:color="auto" w:fill="FFFFFF"/>
        </w:rPr>
        <w:t>Credit</w:t>
      </w:r>
      <w:r w:rsidRPr="005E7ED3">
        <w:rPr>
          <w:rFonts w:ascii="Corbel" w:hAnsi="Corbel" w:cs="Calibri"/>
          <w:color w:val="000000"/>
          <w:sz w:val="20"/>
          <w:szCs w:val="20"/>
          <w:shd w:val="clear" w:color="auto" w:fill="FFFFFF"/>
        </w:rPr>
        <w:t xml:space="preserve">: </w:t>
      </w:r>
      <w:r w:rsidR="00016A9E" w:rsidRPr="005E7ED3">
        <w:rPr>
          <w:rFonts w:ascii="Corbel" w:hAnsi="Corbel" w:cs="Calibri"/>
          <w:color w:val="000000"/>
          <w:sz w:val="20"/>
          <w:szCs w:val="20"/>
          <w:shd w:val="clear" w:color="auto" w:fill="FFFFFF"/>
        </w:rPr>
        <w:t>4</w:t>
      </w:r>
    </w:p>
    <w:p w14:paraId="11B0AAC6" w14:textId="77777777" w:rsidR="00054659" w:rsidRPr="005E7ED3" w:rsidRDefault="00054659" w:rsidP="00E165A4">
      <w:pPr>
        <w:rPr>
          <w:rFonts w:ascii="Corbel" w:hAnsi="Corbel" w:cs="Calibri"/>
          <w:color w:val="000000"/>
          <w:sz w:val="20"/>
          <w:szCs w:val="20"/>
          <w:shd w:val="clear" w:color="auto" w:fill="FFFFFF"/>
        </w:rPr>
      </w:pPr>
    </w:p>
    <w:p w14:paraId="6E089677" w14:textId="505FB6CC" w:rsidR="00054659" w:rsidRPr="005E7ED3" w:rsidRDefault="00054659" w:rsidP="00E165A4">
      <w:pPr>
        <w:rPr>
          <w:rFonts w:ascii="Corbel" w:hAnsi="Corbel" w:cs="Calibri"/>
          <w:color w:val="000000"/>
          <w:sz w:val="20"/>
          <w:szCs w:val="20"/>
          <w:shd w:val="clear" w:color="auto" w:fill="FFFFFF"/>
        </w:rPr>
      </w:pPr>
      <w:r w:rsidRPr="005E7ED3">
        <w:rPr>
          <w:rFonts w:ascii="Corbel" w:hAnsi="Corbel" w:cs="Calibri"/>
          <w:b/>
          <w:bCs/>
          <w:color w:val="000000"/>
          <w:sz w:val="20"/>
          <w:szCs w:val="20"/>
          <w:shd w:val="clear" w:color="auto" w:fill="FFFFFF"/>
        </w:rPr>
        <w:t>Textbook</w:t>
      </w:r>
      <w:r w:rsidRPr="005E7ED3">
        <w:rPr>
          <w:rFonts w:ascii="Corbel" w:hAnsi="Corbel" w:cs="Calibri"/>
          <w:color w:val="000000"/>
          <w:sz w:val="20"/>
          <w:szCs w:val="20"/>
          <w:shd w:val="clear" w:color="auto" w:fill="FFFFFF"/>
        </w:rPr>
        <w:t>: Varies according to instructor</w:t>
      </w:r>
    </w:p>
    <w:p w14:paraId="7893F582" w14:textId="77777777" w:rsidR="00054659" w:rsidRPr="005E7ED3" w:rsidRDefault="00054659" w:rsidP="00E165A4">
      <w:pPr>
        <w:rPr>
          <w:rFonts w:ascii="Corbel" w:hAnsi="Corbel" w:cs="Calibri"/>
          <w:color w:val="000000"/>
          <w:sz w:val="20"/>
          <w:szCs w:val="20"/>
          <w:shd w:val="clear" w:color="auto" w:fill="FFFFFF"/>
        </w:rPr>
      </w:pPr>
    </w:p>
    <w:p w14:paraId="7B9D0C2E" w14:textId="1E70FB1D" w:rsidR="00054659" w:rsidRPr="005E7ED3" w:rsidRDefault="00054659" w:rsidP="00E165A4">
      <w:pPr>
        <w:rPr>
          <w:rFonts w:ascii="Corbel" w:hAnsi="Corbel" w:cs="Calibri"/>
          <w:color w:val="000000"/>
          <w:sz w:val="20"/>
          <w:szCs w:val="20"/>
          <w:shd w:val="clear" w:color="auto" w:fill="FFFFFF"/>
        </w:rPr>
      </w:pPr>
      <w:r w:rsidRPr="005E7ED3">
        <w:rPr>
          <w:rFonts w:ascii="Corbel" w:hAnsi="Corbel" w:cs="Calibri"/>
          <w:b/>
          <w:bCs/>
          <w:color w:val="000000"/>
          <w:sz w:val="20"/>
          <w:szCs w:val="20"/>
          <w:shd w:val="clear" w:color="auto" w:fill="FFFFFF"/>
        </w:rPr>
        <w:t>Supplies</w:t>
      </w:r>
      <w:r w:rsidRPr="005E7ED3">
        <w:rPr>
          <w:rFonts w:ascii="Corbel" w:hAnsi="Corbel" w:cs="Calibri"/>
          <w:color w:val="000000"/>
          <w:sz w:val="20"/>
          <w:szCs w:val="20"/>
          <w:shd w:val="clear" w:color="auto" w:fill="FFFFFF"/>
        </w:rPr>
        <w:t>: See Instructor Course Information sheet</w:t>
      </w:r>
    </w:p>
    <w:p w14:paraId="069EFED4" w14:textId="77777777" w:rsidR="00B335DA" w:rsidRPr="005E7ED3" w:rsidRDefault="00B335DA" w:rsidP="00E165A4">
      <w:pPr>
        <w:rPr>
          <w:rFonts w:ascii="Corbel" w:hAnsi="Corbel" w:cs="Calibri"/>
          <w:color w:val="000000"/>
          <w:sz w:val="20"/>
          <w:szCs w:val="20"/>
          <w:shd w:val="clear" w:color="auto" w:fill="FFFFFF"/>
        </w:rPr>
      </w:pPr>
    </w:p>
    <w:p w14:paraId="2A7B590F" w14:textId="3AF81DA8" w:rsidR="00B335DA" w:rsidRPr="005E7ED3" w:rsidRDefault="00B335DA" w:rsidP="00E165A4">
      <w:pPr>
        <w:rPr>
          <w:rFonts w:ascii="Corbel" w:hAnsi="Corbel" w:cs="Calibri"/>
          <w:color w:val="000000"/>
          <w:sz w:val="20"/>
          <w:szCs w:val="20"/>
          <w:shd w:val="clear" w:color="auto" w:fill="FFFFFF"/>
        </w:rPr>
      </w:pPr>
      <w:r w:rsidRPr="005E7ED3">
        <w:rPr>
          <w:rFonts w:ascii="Corbel" w:hAnsi="Corbel" w:cs="Calibri"/>
          <w:b/>
          <w:bCs/>
          <w:color w:val="000000"/>
          <w:sz w:val="20"/>
          <w:szCs w:val="20"/>
          <w:shd w:val="clear" w:color="auto" w:fill="FFFFFF"/>
        </w:rPr>
        <w:t>Course Specific Instructions</w:t>
      </w:r>
      <w:r w:rsidRPr="005E7ED3">
        <w:rPr>
          <w:rFonts w:ascii="Corbel" w:hAnsi="Corbel" w:cs="Calibri"/>
          <w:color w:val="000000"/>
          <w:sz w:val="20"/>
          <w:szCs w:val="20"/>
          <w:shd w:val="clear" w:color="auto" w:fill="FFFFFF"/>
        </w:rPr>
        <w:t>: Each instructor will attach their Course Information sheet</w:t>
      </w:r>
    </w:p>
    <w:p w14:paraId="3BCC3C28" w14:textId="77777777" w:rsidR="00B335DA" w:rsidRPr="005E7ED3" w:rsidRDefault="00B335DA" w:rsidP="00E165A4">
      <w:pPr>
        <w:rPr>
          <w:rFonts w:ascii="Corbel" w:hAnsi="Corbel" w:cs="Calibri"/>
          <w:color w:val="000000"/>
          <w:sz w:val="20"/>
          <w:szCs w:val="20"/>
          <w:shd w:val="clear" w:color="auto" w:fill="FFFFFF"/>
        </w:rPr>
      </w:pPr>
    </w:p>
    <w:p w14:paraId="4B590148" w14:textId="732A91EF" w:rsidR="00587C74" w:rsidRDefault="00587C74" w:rsidP="00E165A4">
      <w:pPr>
        <w:rPr>
          <w:rFonts w:ascii="Corbel" w:hAnsi="Corbel" w:cs="Calibri"/>
          <w:color w:val="000000"/>
          <w:sz w:val="20"/>
          <w:szCs w:val="20"/>
          <w:shd w:val="clear" w:color="auto" w:fill="FFFFFF"/>
        </w:rPr>
      </w:pPr>
      <w:r w:rsidRPr="005E7ED3">
        <w:rPr>
          <w:rFonts w:ascii="Corbel" w:hAnsi="Corbel" w:cs="Calibri"/>
          <w:b/>
          <w:bCs/>
          <w:color w:val="000000"/>
          <w:sz w:val="20"/>
          <w:szCs w:val="20"/>
          <w:shd w:val="clear" w:color="auto" w:fill="FFFFFF"/>
        </w:rPr>
        <w:t>Student Learning Outcomes</w:t>
      </w:r>
      <w:r w:rsidRPr="005E7ED3">
        <w:rPr>
          <w:rFonts w:ascii="Corbel" w:hAnsi="Corbel" w:cs="Calibri"/>
          <w:color w:val="000000"/>
          <w:sz w:val="20"/>
          <w:szCs w:val="20"/>
          <w:shd w:val="clear" w:color="auto" w:fill="FFFFFF"/>
        </w:rPr>
        <w:t>:</w:t>
      </w:r>
      <w:r w:rsidR="00463526">
        <w:rPr>
          <w:rFonts w:ascii="Corbel" w:hAnsi="Corbel" w:cs="Calibri"/>
          <w:color w:val="000000"/>
          <w:sz w:val="20"/>
          <w:szCs w:val="20"/>
          <w:shd w:val="clear" w:color="auto" w:fill="FFFFFF"/>
        </w:rPr>
        <w:t xml:space="preserve"> Upon successful completion of this course, students will:</w:t>
      </w:r>
    </w:p>
    <w:p w14:paraId="60133D79" w14:textId="77777777" w:rsidR="0071744D" w:rsidRDefault="0071744D" w:rsidP="00C564F9">
      <w:pPr>
        <w:rPr>
          <w:rFonts w:ascii="Corbel" w:hAnsi="Corbel" w:cs="Calibri"/>
          <w:color w:val="000000"/>
          <w:sz w:val="20"/>
          <w:szCs w:val="20"/>
          <w:u w:val="single"/>
          <w:shd w:val="clear" w:color="auto" w:fill="FFFFFF"/>
        </w:rPr>
      </w:pPr>
    </w:p>
    <w:p w14:paraId="1B9F7079" w14:textId="78F8138F" w:rsidR="003273A4" w:rsidRPr="005E7ED3" w:rsidRDefault="003273A4" w:rsidP="00C564F9">
      <w:pPr>
        <w:rPr>
          <w:rFonts w:ascii="Corbel" w:hAnsi="Corbel" w:cs="Calibri"/>
          <w:color w:val="000000"/>
          <w:sz w:val="20"/>
          <w:szCs w:val="20"/>
          <w:shd w:val="clear" w:color="auto" w:fill="FFFFFF"/>
        </w:rPr>
      </w:pPr>
      <w:r w:rsidRPr="003273A4">
        <w:rPr>
          <w:rFonts w:ascii="Corbel" w:hAnsi="Corbel" w:cs="Calibri"/>
          <w:color w:val="000000"/>
          <w:sz w:val="20"/>
          <w:szCs w:val="20"/>
          <w:u w:val="single"/>
          <w:shd w:val="clear" w:color="auto" w:fill="FFFFFF"/>
        </w:rPr>
        <w:t>Lecture</w:t>
      </w:r>
      <w:r>
        <w:rPr>
          <w:rFonts w:ascii="Corbel" w:hAnsi="Corbel" w:cs="Calibri"/>
          <w:color w:val="000000"/>
          <w:sz w:val="20"/>
          <w:szCs w:val="20"/>
          <w:shd w:val="clear" w:color="auto" w:fill="FFFFFF"/>
        </w:rPr>
        <w:t>:</w:t>
      </w:r>
    </w:p>
    <w:p w14:paraId="6996F49B" w14:textId="77777777" w:rsidR="00C23BD6" w:rsidRDefault="00C23BD6" w:rsidP="00C23BD6">
      <w:pPr>
        <w:pStyle w:val="ListParagraph"/>
        <w:numPr>
          <w:ilvl w:val="0"/>
          <w:numId w:val="48"/>
        </w:numPr>
        <w:rPr>
          <w:rFonts w:ascii="Corbel" w:hAnsi="Corbel" w:cs="Calibri"/>
          <w:sz w:val="20"/>
          <w:szCs w:val="20"/>
        </w:rPr>
      </w:pPr>
      <w:r w:rsidRPr="00C23BD6">
        <w:rPr>
          <w:rFonts w:ascii="Corbel" w:hAnsi="Corbel" w:cs="Calibri"/>
          <w:sz w:val="20"/>
          <w:szCs w:val="20"/>
        </w:rPr>
        <w:t>Describe distinctive characteristics and diverse growth requirements of prokaryotic</w:t>
      </w:r>
      <w:r w:rsidRPr="00C23BD6">
        <w:rPr>
          <w:rFonts w:ascii="Corbel" w:hAnsi="Corbel" w:cs="Calibri"/>
          <w:sz w:val="20"/>
          <w:szCs w:val="20"/>
        </w:rPr>
        <w:t xml:space="preserve"> </w:t>
      </w:r>
      <w:r w:rsidRPr="00C23BD6">
        <w:rPr>
          <w:rFonts w:ascii="Corbel" w:hAnsi="Corbel" w:cs="Calibri"/>
          <w:sz w:val="20"/>
          <w:szCs w:val="20"/>
        </w:rPr>
        <w:t>organisms compared to eukaryotic organisms.</w:t>
      </w:r>
    </w:p>
    <w:p w14:paraId="1A1215E5" w14:textId="77777777" w:rsidR="009A7EA3" w:rsidRDefault="00C23BD6" w:rsidP="00C23BD6">
      <w:pPr>
        <w:pStyle w:val="ListParagraph"/>
        <w:numPr>
          <w:ilvl w:val="0"/>
          <w:numId w:val="48"/>
        </w:numPr>
        <w:rPr>
          <w:rFonts w:ascii="Corbel" w:hAnsi="Corbel" w:cs="Calibri"/>
          <w:sz w:val="20"/>
          <w:szCs w:val="20"/>
        </w:rPr>
      </w:pPr>
      <w:r w:rsidRPr="00C23BD6">
        <w:rPr>
          <w:rFonts w:ascii="Corbel" w:hAnsi="Corbel" w:cs="Calibri"/>
          <w:sz w:val="20"/>
          <w:szCs w:val="20"/>
        </w:rPr>
        <w:t xml:space="preserve"> Provide examples of the impact of microorganisms on agriculture, environment, ecosystem,</w:t>
      </w:r>
      <w:r>
        <w:rPr>
          <w:rFonts w:ascii="Corbel" w:hAnsi="Corbel" w:cs="Calibri"/>
          <w:sz w:val="20"/>
          <w:szCs w:val="20"/>
        </w:rPr>
        <w:t xml:space="preserve"> </w:t>
      </w:r>
      <w:r w:rsidRPr="00C23BD6">
        <w:rPr>
          <w:rFonts w:ascii="Corbel" w:hAnsi="Corbel" w:cs="Calibri"/>
          <w:sz w:val="20"/>
          <w:szCs w:val="20"/>
        </w:rPr>
        <w:t>energy, and human health, including biofilms.</w:t>
      </w:r>
    </w:p>
    <w:p w14:paraId="489ACB46" w14:textId="2EF4162F" w:rsidR="009A7EA3" w:rsidRDefault="00C23BD6" w:rsidP="00C23BD6">
      <w:pPr>
        <w:pStyle w:val="ListParagraph"/>
        <w:numPr>
          <w:ilvl w:val="0"/>
          <w:numId w:val="48"/>
        </w:numPr>
        <w:rPr>
          <w:rFonts w:ascii="Corbel" w:hAnsi="Corbel" w:cs="Calibri"/>
          <w:sz w:val="20"/>
          <w:szCs w:val="20"/>
        </w:rPr>
      </w:pPr>
      <w:r w:rsidRPr="009A7EA3">
        <w:rPr>
          <w:rFonts w:ascii="Corbel" w:hAnsi="Corbel" w:cs="Calibri"/>
          <w:sz w:val="20"/>
          <w:szCs w:val="20"/>
        </w:rPr>
        <w:t>Distinguish between mechanisms of physical and chemical agents to control microbial</w:t>
      </w:r>
      <w:r w:rsidR="009A7EA3">
        <w:rPr>
          <w:rFonts w:ascii="Corbel" w:hAnsi="Corbel" w:cs="Calibri"/>
          <w:sz w:val="20"/>
          <w:szCs w:val="20"/>
        </w:rPr>
        <w:t xml:space="preserve"> </w:t>
      </w:r>
      <w:r w:rsidRPr="009A7EA3">
        <w:rPr>
          <w:rFonts w:ascii="Corbel" w:hAnsi="Corbel" w:cs="Calibri"/>
          <w:sz w:val="20"/>
          <w:szCs w:val="20"/>
        </w:rPr>
        <w:t>populations.</w:t>
      </w:r>
    </w:p>
    <w:p w14:paraId="4B7D42B7" w14:textId="77777777" w:rsidR="00A575CF" w:rsidRDefault="00C23BD6" w:rsidP="00C23BD6">
      <w:pPr>
        <w:pStyle w:val="ListParagraph"/>
        <w:numPr>
          <w:ilvl w:val="0"/>
          <w:numId w:val="48"/>
        </w:numPr>
        <w:rPr>
          <w:rFonts w:ascii="Corbel" w:hAnsi="Corbel" w:cs="Calibri"/>
          <w:sz w:val="20"/>
          <w:szCs w:val="20"/>
        </w:rPr>
      </w:pPr>
      <w:r w:rsidRPr="009A7EA3">
        <w:rPr>
          <w:rFonts w:ascii="Corbel" w:hAnsi="Corbel" w:cs="Calibri"/>
          <w:sz w:val="20"/>
          <w:szCs w:val="20"/>
        </w:rPr>
        <w:t>Explain the unique characteristics of bacterial metabolism and bacterial genetics.</w:t>
      </w:r>
    </w:p>
    <w:p w14:paraId="3D8E4988" w14:textId="2A66F978" w:rsidR="009A7EA3" w:rsidRDefault="00C23BD6" w:rsidP="00C23BD6">
      <w:pPr>
        <w:pStyle w:val="ListParagraph"/>
        <w:numPr>
          <w:ilvl w:val="0"/>
          <w:numId w:val="48"/>
        </w:numPr>
        <w:rPr>
          <w:rFonts w:ascii="Corbel" w:hAnsi="Corbel" w:cs="Calibri"/>
          <w:sz w:val="20"/>
          <w:szCs w:val="20"/>
        </w:rPr>
      </w:pPr>
      <w:r w:rsidRPr="009A7EA3">
        <w:rPr>
          <w:rFonts w:ascii="Corbel" w:hAnsi="Corbel" w:cs="Calibri"/>
          <w:sz w:val="20"/>
          <w:szCs w:val="20"/>
        </w:rPr>
        <w:t>Describe evidence for the evolution of cells, organelles, and major metabolic pathways</w:t>
      </w:r>
      <w:r w:rsidR="009A7EA3">
        <w:rPr>
          <w:rFonts w:ascii="Corbel" w:hAnsi="Corbel" w:cs="Calibri"/>
          <w:sz w:val="20"/>
          <w:szCs w:val="20"/>
        </w:rPr>
        <w:t xml:space="preserve"> </w:t>
      </w:r>
      <w:r w:rsidRPr="009A7EA3">
        <w:rPr>
          <w:rFonts w:ascii="Corbel" w:hAnsi="Corbel" w:cs="Calibri"/>
          <w:sz w:val="20"/>
          <w:szCs w:val="20"/>
        </w:rPr>
        <w:t>from early prokaryotes and how phylogenetic trees reflect evolutionary relationships.</w:t>
      </w:r>
    </w:p>
    <w:p w14:paraId="7E568C3D" w14:textId="77777777" w:rsidR="00A575CF" w:rsidRDefault="00C23BD6" w:rsidP="00C23BD6">
      <w:pPr>
        <w:pStyle w:val="ListParagraph"/>
        <w:numPr>
          <w:ilvl w:val="0"/>
          <w:numId w:val="48"/>
        </w:numPr>
        <w:rPr>
          <w:rFonts w:ascii="Corbel" w:hAnsi="Corbel" w:cs="Calibri"/>
          <w:sz w:val="20"/>
          <w:szCs w:val="20"/>
        </w:rPr>
      </w:pPr>
      <w:r w:rsidRPr="009A7EA3">
        <w:rPr>
          <w:rFonts w:ascii="Corbel" w:hAnsi="Corbel" w:cs="Calibri"/>
          <w:sz w:val="20"/>
          <w:szCs w:val="20"/>
        </w:rPr>
        <w:t>Compare characteristics and replication of acellular infectious agents (viruses and prions)</w:t>
      </w:r>
      <w:r w:rsidR="00A575CF">
        <w:rPr>
          <w:rFonts w:ascii="Corbel" w:hAnsi="Corbel" w:cs="Calibri"/>
          <w:sz w:val="20"/>
          <w:szCs w:val="20"/>
        </w:rPr>
        <w:t xml:space="preserve"> </w:t>
      </w:r>
      <w:r w:rsidRPr="00A575CF">
        <w:rPr>
          <w:rFonts w:ascii="Corbel" w:hAnsi="Corbel" w:cs="Calibri"/>
          <w:sz w:val="20"/>
          <w:szCs w:val="20"/>
        </w:rPr>
        <w:t>with characteristics and reproduction of cellular infectious agents (prokaryotes and</w:t>
      </w:r>
      <w:r w:rsidR="00A575CF">
        <w:rPr>
          <w:rFonts w:ascii="Corbel" w:hAnsi="Corbel" w:cs="Calibri"/>
          <w:sz w:val="20"/>
          <w:szCs w:val="20"/>
        </w:rPr>
        <w:t xml:space="preserve"> </w:t>
      </w:r>
      <w:r w:rsidRPr="00A575CF">
        <w:rPr>
          <w:rFonts w:ascii="Corbel" w:hAnsi="Corbel" w:cs="Calibri"/>
          <w:sz w:val="20"/>
          <w:szCs w:val="20"/>
        </w:rPr>
        <w:t>eukaryotes).</w:t>
      </w:r>
    </w:p>
    <w:p w14:paraId="7840372B" w14:textId="77777777" w:rsidR="00A575CF" w:rsidRDefault="00C23BD6" w:rsidP="00C23BD6">
      <w:pPr>
        <w:pStyle w:val="ListParagraph"/>
        <w:numPr>
          <w:ilvl w:val="0"/>
          <w:numId w:val="48"/>
        </w:numPr>
        <w:rPr>
          <w:rFonts w:ascii="Corbel" w:hAnsi="Corbel" w:cs="Calibri"/>
          <w:sz w:val="20"/>
          <w:szCs w:val="20"/>
        </w:rPr>
      </w:pPr>
      <w:r w:rsidRPr="00A575CF">
        <w:rPr>
          <w:rFonts w:ascii="Corbel" w:hAnsi="Corbel" w:cs="Calibri"/>
          <w:sz w:val="20"/>
          <w:szCs w:val="20"/>
        </w:rPr>
        <w:t>Describe functions of host defenses and the immune system in combating infectious</w:t>
      </w:r>
      <w:r w:rsidR="00A575CF">
        <w:rPr>
          <w:rFonts w:ascii="Corbel" w:hAnsi="Corbel" w:cs="Calibri"/>
          <w:sz w:val="20"/>
          <w:szCs w:val="20"/>
        </w:rPr>
        <w:t xml:space="preserve"> </w:t>
      </w:r>
      <w:r w:rsidRPr="00A575CF">
        <w:rPr>
          <w:rFonts w:ascii="Corbel" w:hAnsi="Corbel" w:cs="Calibri"/>
          <w:sz w:val="20"/>
          <w:szCs w:val="20"/>
        </w:rPr>
        <w:t>diseases and explain how immunizations protect against specific diseases.</w:t>
      </w:r>
    </w:p>
    <w:p w14:paraId="5917E3F5" w14:textId="754AEB39" w:rsidR="00104F86" w:rsidRPr="00A575CF" w:rsidRDefault="00C23BD6" w:rsidP="00C23BD6">
      <w:pPr>
        <w:pStyle w:val="ListParagraph"/>
        <w:numPr>
          <w:ilvl w:val="0"/>
          <w:numId w:val="48"/>
        </w:numPr>
        <w:rPr>
          <w:rFonts w:ascii="Corbel" w:hAnsi="Corbel" w:cs="Calibri"/>
          <w:sz w:val="20"/>
          <w:szCs w:val="20"/>
        </w:rPr>
      </w:pPr>
      <w:r w:rsidRPr="00A575CF">
        <w:rPr>
          <w:rFonts w:ascii="Corbel" w:hAnsi="Corbel" w:cs="Calibri"/>
          <w:sz w:val="20"/>
          <w:szCs w:val="20"/>
        </w:rPr>
        <w:t>Explain transmission and virulence mechanisms of cellular and acellular infectious agents.</w:t>
      </w:r>
    </w:p>
    <w:p w14:paraId="6FBD10A7" w14:textId="77777777" w:rsidR="003273A4" w:rsidRDefault="003273A4" w:rsidP="003273A4">
      <w:pPr>
        <w:ind w:left="400"/>
        <w:jc w:val="both"/>
        <w:rPr>
          <w:rFonts w:ascii="Corbel" w:hAnsi="Corbel" w:cs="Calibri"/>
          <w:sz w:val="20"/>
          <w:szCs w:val="20"/>
          <w:u w:val="single"/>
        </w:rPr>
      </w:pPr>
    </w:p>
    <w:p w14:paraId="378F8967" w14:textId="4C7997B0" w:rsidR="00C23BD6" w:rsidRDefault="003273A4" w:rsidP="00C564F9">
      <w:pPr>
        <w:jc w:val="both"/>
        <w:rPr>
          <w:rFonts w:ascii="Corbel" w:hAnsi="Corbel" w:cs="Calibri"/>
          <w:sz w:val="20"/>
          <w:szCs w:val="20"/>
        </w:rPr>
      </w:pPr>
      <w:r w:rsidRPr="003273A4">
        <w:rPr>
          <w:rFonts w:ascii="Corbel" w:hAnsi="Corbel" w:cs="Calibri"/>
          <w:sz w:val="20"/>
          <w:szCs w:val="20"/>
          <w:u w:val="single"/>
        </w:rPr>
        <w:t>Lab</w:t>
      </w:r>
      <w:r>
        <w:rPr>
          <w:rFonts w:ascii="Corbel" w:hAnsi="Corbel" w:cs="Calibri"/>
          <w:sz w:val="20"/>
          <w:szCs w:val="20"/>
        </w:rPr>
        <w:t>:</w:t>
      </w:r>
    </w:p>
    <w:p w14:paraId="1AE53D4D" w14:textId="77777777" w:rsidR="00C564F9" w:rsidRDefault="00C564F9" w:rsidP="00C564F9">
      <w:pPr>
        <w:pStyle w:val="ListParagraph"/>
        <w:numPr>
          <w:ilvl w:val="0"/>
          <w:numId w:val="49"/>
        </w:numPr>
        <w:rPr>
          <w:rFonts w:ascii="Corbel" w:hAnsi="Corbel" w:cs="Calibri"/>
          <w:sz w:val="20"/>
          <w:szCs w:val="20"/>
        </w:rPr>
      </w:pPr>
      <w:r w:rsidRPr="00C564F9">
        <w:rPr>
          <w:rFonts w:ascii="Corbel" w:hAnsi="Corbel" w:cs="Calibri"/>
          <w:sz w:val="20"/>
          <w:szCs w:val="20"/>
        </w:rPr>
        <w:t>Use and comply with laboratory safety rules, procedures, and universal precautions.</w:t>
      </w:r>
    </w:p>
    <w:p w14:paraId="330E3E55" w14:textId="77777777" w:rsidR="00C564F9" w:rsidRDefault="00C564F9" w:rsidP="00C564F9">
      <w:pPr>
        <w:pStyle w:val="ListParagraph"/>
        <w:numPr>
          <w:ilvl w:val="0"/>
          <w:numId w:val="49"/>
        </w:numPr>
        <w:rPr>
          <w:rFonts w:ascii="Corbel" w:hAnsi="Corbel" w:cs="Calibri"/>
          <w:sz w:val="20"/>
          <w:szCs w:val="20"/>
        </w:rPr>
      </w:pPr>
      <w:r w:rsidRPr="00C564F9">
        <w:rPr>
          <w:rFonts w:ascii="Corbel" w:hAnsi="Corbel" w:cs="Calibri"/>
          <w:sz w:val="20"/>
          <w:szCs w:val="20"/>
        </w:rPr>
        <w:t>Demonstrate proficient use of a compound light microscope.</w:t>
      </w:r>
    </w:p>
    <w:p w14:paraId="112C82BC" w14:textId="77777777" w:rsidR="004C095A" w:rsidRDefault="00C564F9" w:rsidP="004C095A">
      <w:pPr>
        <w:pStyle w:val="ListParagraph"/>
        <w:numPr>
          <w:ilvl w:val="0"/>
          <w:numId w:val="49"/>
        </w:numPr>
        <w:rPr>
          <w:rFonts w:ascii="Corbel" w:hAnsi="Corbel" w:cs="Calibri"/>
          <w:sz w:val="20"/>
          <w:szCs w:val="20"/>
        </w:rPr>
      </w:pPr>
      <w:r w:rsidRPr="00C564F9">
        <w:rPr>
          <w:rFonts w:ascii="Corbel" w:hAnsi="Corbel" w:cs="Calibri"/>
          <w:sz w:val="20"/>
          <w:szCs w:val="20"/>
        </w:rPr>
        <w:t xml:space="preserve">Describe and prepare widely used stains and wet </w:t>
      </w:r>
      <w:proofErr w:type="gramStart"/>
      <w:r w:rsidRPr="00C564F9">
        <w:rPr>
          <w:rFonts w:ascii="Corbel" w:hAnsi="Corbel" w:cs="Calibri"/>
          <w:sz w:val="20"/>
          <w:szCs w:val="20"/>
        </w:rPr>
        <w:t>mounts, and</w:t>
      </w:r>
      <w:proofErr w:type="gramEnd"/>
      <w:r w:rsidRPr="00C564F9">
        <w:rPr>
          <w:rFonts w:ascii="Corbel" w:hAnsi="Corbel" w:cs="Calibri"/>
          <w:sz w:val="20"/>
          <w:szCs w:val="20"/>
        </w:rPr>
        <w:t xml:space="preserve"> discuss their significance in</w:t>
      </w:r>
      <w:r w:rsidR="004C095A">
        <w:rPr>
          <w:rFonts w:ascii="Corbel" w:hAnsi="Corbel" w:cs="Calibri"/>
          <w:sz w:val="20"/>
          <w:szCs w:val="20"/>
        </w:rPr>
        <w:t xml:space="preserve"> </w:t>
      </w:r>
      <w:r w:rsidRPr="004C095A">
        <w:rPr>
          <w:rFonts w:ascii="Corbel" w:hAnsi="Corbel" w:cs="Calibri"/>
          <w:sz w:val="20"/>
          <w:szCs w:val="20"/>
        </w:rPr>
        <w:t>identification of microorganisms.</w:t>
      </w:r>
    </w:p>
    <w:p w14:paraId="4D0F91EC" w14:textId="77777777" w:rsidR="004C095A" w:rsidRDefault="00C564F9" w:rsidP="004C095A">
      <w:pPr>
        <w:pStyle w:val="ListParagraph"/>
        <w:numPr>
          <w:ilvl w:val="0"/>
          <w:numId w:val="49"/>
        </w:numPr>
        <w:rPr>
          <w:rFonts w:ascii="Corbel" w:hAnsi="Corbel" w:cs="Calibri"/>
          <w:sz w:val="20"/>
          <w:szCs w:val="20"/>
        </w:rPr>
      </w:pPr>
      <w:r w:rsidRPr="004C095A">
        <w:rPr>
          <w:rFonts w:ascii="Corbel" w:hAnsi="Corbel" w:cs="Calibri"/>
          <w:sz w:val="20"/>
          <w:szCs w:val="20"/>
        </w:rPr>
        <w:t>Perform basic microbiology procedures using aseptic techniques for transfer, isolation and</w:t>
      </w:r>
      <w:r w:rsidR="004C095A">
        <w:rPr>
          <w:rFonts w:ascii="Corbel" w:hAnsi="Corbel" w:cs="Calibri"/>
          <w:sz w:val="20"/>
          <w:szCs w:val="20"/>
        </w:rPr>
        <w:t xml:space="preserve"> </w:t>
      </w:r>
      <w:r w:rsidRPr="004C095A">
        <w:rPr>
          <w:rFonts w:ascii="Corbel" w:hAnsi="Corbel" w:cs="Calibri"/>
          <w:sz w:val="20"/>
          <w:szCs w:val="20"/>
        </w:rPr>
        <w:t>observation of commonly encountered, clinically significant bacteria.</w:t>
      </w:r>
    </w:p>
    <w:p w14:paraId="708E0CF8" w14:textId="77777777" w:rsidR="004C095A" w:rsidRDefault="00C564F9" w:rsidP="004C095A">
      <w:pPr>
        <w:pStyle w:val="ListParagraph"/>
        <w:numPr>
          <w:ilvl w:val="0"/>
          <w:numId w:val="49"/>
        </w:numPr>
        <w:rPr>
          <w:rFonts w:ascii="Corbel" w:hAnsi="Corbel" w:cs="Calibri"/>
          <w:sz w:val="20"/>
          <w:szCs w:val="20"/>
        </w:rPr>
      </w:pPr>
      <w:r w:rsidRPr="004C095A">
        <w:rPr>
          <w:rFonts w:ascii="Corbel" w:hAnsi="Corbel" w:cs="Calibri"/>
          <w:sz w:val="20"/>
          <w:szCs w:val="20"/>
        </w:rPr>
        <w:t>Use different types of bacterial culture media to grow, isolate, and identify microorganisms.</w:t>
      </w:r>
    </w:p>
    <w:p w14:paraId="1AAB9581" w14:textId="77777777" w:rsidR="004C095A" w:rsidRDefault="00C564F9" w:rsidP="004C095A">
      <w:pPr>
        <w:pStyle w:val="ListParagraph"/>
        <w:numPr>
          <w:ilvl w:val="0"/>
          <w:numId w:val="49"/>
        </w:numPr>
        <w:rPr>
          <w:rFonts w:ascii="Corbel" w:hAnsi="Corbel" w:cs="Calibri"/>
          <w:sz w:val="20"/>
          <w:szCs w:val="20"/>
        </w:rPr>
      </w:pPr>
      <w:r w:rsidRPr="004C095A">
        <w:rPr>
          <w:rFonts w:ascii="Corbel" w:hAnsi="Corbel" w:cs="Calibri"/>
          <w:sz w:val="20"/>
          <w:szCs w:val="20"/>
        </w:rPr>
        <w:t>Perform basic bacterial identification procedures using biochemical tests.</w:t>
      </w:r>
    </w:p>
    <w:p w14:paraId="4F7BEF09" w14:textId="77777777" w:rsidR="004C095A" w:rsidRDefault="00C564F9" w:rsidP="004C095A">
      <w:pPr>
        <w:pStyle w:val="ListParagraph"/>
        <w:numPr>
          <w:ilvl w:val="0"/>
          <w:numId w:val="49"/>
        </w:numPr>
        <w:rPr>
          <w:rFonts w:ascii="Corbel" w:hAnsi="Corbel" w:cs="Calibri"/>
          <w:sz w:val="20"/>
          <w:szCs w:val="20"/>
        </w:rPr>
      </w:pPr>
      <w:r w:rsidRPr="004C095A">
        <w:rPr>
          <w:rFonts w:ascii="Corbel" w:hAnsi="Corbel" w:cs="Calibri"/>
          <w:sz w:val="20"/>
          <w:szCs w:val="20"/>
        </w:rPr>
        <w:lastRenderedPageBreak/>
        <w:t>Estimate the number of microorganisms in a sample using methods such as direct counts,</w:t>
      </w:r>
      <w:r w:rsidR="004C095A">
        <w:rPr>
          <w:rFonts w:ascii="Corbel" w:hAnsi="Corbel" w:cs="Calibri"/>
          <w:sz w:val="20"/>
          <w:szCs w:val="20"/>
        </w:rPr>
        <w:t xml:space="preserve"> </w:t>
      </w:r>
      <w:r w:rsidRPr="004C095A">
        <w:rPr>
          <w:rFonts w:ascii="Corbel" w:hAnsi="Corbel" w:cs="Calibri"/>
          <w:sz w:val="20"/>
          <w:szCs w:val="20"/>
        </w:rPr>
        <w:t>viable plate counts, or spectrophotometric measurements.</w:t>
      </w:r>
    </w:p>
    <w:p w14:paraId="3849C5B5" w14:textId="283DA6D3" w:rsidR="003273A4" w:rsidRPr="004C095A" w:rsidRDefault="00C564F9" w:rsidP="004C095A">
      <w:pPr>
        <w:pStyle w:val="ListParagraph"/>
        <w:numPr>
          <w:ilvl w:val="0"/>
          <w:numId w:val="49"/>
        </w:numPr>
        <w:rPr>
          <w:rFonts w:ascii="Corbel" w:hAnsi="Corbel" w:cs="Calibri"/>
          <w:sz w:val="20"/>
          <w:szCs w:val="20"/>
        </w:rPr>
      </w:pPr>
      <w:r w:rsidRPr="004C095A">
        <w:rPr>
          <w:rFonts w:ascii="Corbel" w:hAnsi="Corbel" w:cs="Calibri"/>
          <w:sz w:val="20"/>
          <w:szCs w:val="20"/>
        </w:rPr>
        <w:t>Demonstrate basic identification protocols based on microscopic morphology of some</w:t>
      </w:r>
      <w:r w:rsidR="004C095A">
        <w:rPr>
          <w:rFonts w:ascii="Corbel" w:hAnsi="Corbel" w:cs="Calibri"/>
          <w:sz w:val="20"/>
          <w:szCs w:val="20"/>
        </w:rPr>
        <w:t xml:space="preserve"> </w:t>
      </w:r>
      <w:r w:rsidRPr="004C095A">
        <w:rPr>
          <w:rFonts w:ascii="Corbel" w:hAnsi="Corbel" w:cs="Calibri"/>
          <w:sz w:val="20"/>
          <w:szCs w:val="20"/>
        </w:rPr>
        <w:t>common fungi and parasites.</w:t>
      </w:r>
    </w:p>
    <w:p w14:paraId="04C2BE5D" w14:textId="77777777" w:rsidR="004C095A" w:rsidRDefault="004C095A" w:rsidP="00734D5B">
      <w:pPr>
        <w:jc w:val="both"/>
        <w:rPr>
          <w:rFonts w:ascii="Corbel" w:hAnsi="Corbel" w:cs="Calibri"/>
          <w:b/>
          <w:bCs/>
          <w:sz w:val="20"/>
          <w:szCs w:val="20"/>
        </w:rPr>
      </w:pPr>
    </w:p>
    <w:p w14:paraId="3B5CCB14" w14:textId="6035A333" w:rsidR="00AE4CA6" w:rsidRPr="005E7ED3" w:rsidRDefault="0088588A" w:rsidP="00734D5B">
      <w:pPr>
        <w:jc w:val="both"/>
        <w:rPr>
          <w:rFonts w:ascii="Corbel" w:eastAsia="Times New Roman" w:hAnsi="Corbel" w:cs="Calibri"/>
          <w:sz w:val="20"/>
          <w:szCs w:val="20"/>
        </w:rPr>
      </w:pPr>
      <w:r w:rsidRPr="005E7ED3">
        <w:rPr>
          <w:rFonts w:ascii="Corbel" w:hAnsi="Corbel" w:cs="Calibri"/>
          <w:b/>
          <w:bCs/>
          <w:sz w:val="20"/>
          <w:szCs w:val="20"/>
        </w:rPr>
        <w:t>Attendance Policy</w:t>
      </w:r>
      <w:r w:rsidRPr="005E7ED3">
        <w:rPr>
          <w:rFonts w:ascii="Corbel" w:hAnsi="Corbel" w:cs="Calibri"/>
          <w:sz w:val="20"/>
          <w:szCs w:val="20"/>
        </w:rPr>
        <w:t xml:space="preserve">: </w:t>
      </w:r>
      <w:r w:rsidR="007B0598" w:rsidRPr="005E7ED3">
        <w:rPr>
          <w:rFonts w:ascii="Corbel" w:hAnsi="Corbel" w:cs="Calibri"/>
          <w:bCs/>
          <w:sz w:val="20"/>
          <w:szCs w:val="20"/>
        </w:rPr>
        <w:t xml:space="preserve">Absences will be documented starting from the </w:t>
      </w:r>
      <w:proofErr w:type="gramStart"/>
      <w:r w:rsidR="007B0598" w:rsidRPr="005E7ED3">
        <w:rPr>
          <w:rFonts w:ascii="Corbel" w:hAnsi="Corbel" w:cs="Calibri"/>
          <w:bCs/>
          <w:sz w:val="20"/>
          <w:szCs w:val="20"/>
        </w:rPr>
        <w:t>first class</w:t>
      </w:r>
      <w:proofErr w:type="gramEnd"/>
      <w:r w:rsidR="007B0598" w:rsidRPr="005E7ED3">
        <w:rPr>
          <w:rFonts w:ascii="Corbel" w:hAnsi="Corbel" w:cs="Calibri"/>
          <w:bCs/>
          <w:sz w:val="20"/>
          <w:szCs w:val="20"/>
        </w:rPr>
        <w:t xml:space="preserve"> meeting in the semester</w:t>
      </w:r>
      <w:r w:rsidR="0038067B" w:rsidRPr="005E7ED3">
        <w:rPr>
          <w:rFonts w:ascii="Corbel" w:hAnsi="Corbel" w:cs="Calibri"/>
          <w:bCs/>
          <w:sz w:val="20"/>
          <w:szCs w:val="20"/>
        </w:rPr>
        <w:t>. Whenever absences become excessive</w:t>
      </w:r>
      <w:r w:rsidR="00341AF0" w:rsidRPr="005E7ED3">
        <w:rPr>
          <w:rFonts w:ascii="Corbel" w:hAnsi="Corbel" w:cs="Calibri"/>
          <w:bCs/>
          <w:sz w:val="20"/>
          <w:szCs w:val="20"/>
        </w:rPr>
        <w:t xml:space="preserve"> and (in the instructor’s opinion) the minimum course objectives cannot be met, the student will be withdrawn from the course.</w:t>
      </w:r>
      <w:r w:rsidR="006C5BBE" w:rsidRPr="005E7ED3">
        <w:rPr>
          <w:rFonts w:ascii="Corbel" w:hAnsi="Corbel" w:cs="Calibri"/>
          <w:bCs/>
          <w:sz w:val="20"/>
          <w:szCs w:val="20"/>
        </w:rPr>
        <w:t xml:space="preserve"> A</w:t>
      </w:r>
      <w:r w:rsidR="006F4F60" w:rsidRPr="005E7ED3">
        <w:rPr>
          <w:rFonts w:ascii="Corbel" w:eastAsia="Times New Roman" w:hAnsi="Corbel" w:cs="Calibri"/>
          <w:bCs/>
          <w:color w:val="000000"/>
          <w:sz w:val="20"/>
          <w:szCs w:val="20"/>
        </w:rPr>
        <w:t>ny student</w:t>
      </w:r>
      <w:r w:rsidR="001D022D" w:rsidRPr="005E7ED3">
        <w:rPr>
          <w:rFonts w:ascii="Corbel" w:eastAsia="Times New Roman" w:hAnsi="Corbel" w:cs="Calibri"/>
          <w:bCs/>
          <w:color w:val="000000"/>
          <w:sz w:val="20"/>
          <w:szCs w:val="20"/>
        </w:rPr>
        <w:t xml:space="preserve"> that is</w:t>
      </w:r>
      <w:r w:rsidR="006F4F60" w:rsidRPr="005E7ED3">
        <w:rPr>
          <w:rFonts w:ascii="Corbel" w:eastAsia="Times New Roman" w:hAnsi="Corbel" w:cs="Calibri"/>
          <w:bCs/>
          <w:color w:val="000000"/>
          <w:sz w:val="20"/>
          <w:szCs w:val="20"/>
        </w:rPr>
        <w:t xml:space="preserve"> absent for</w:t>
      </w:r>
      <w:r w:rsidR="00C96C21" w:rsidRPr="005E7ED3">
        <w:rPr>
          <w:rFonts w:ascii="Corbel" w:eastAsia="Times New Roman" w:hAnsi="Corbel" w:cs="Calibri"/>
          <w:bCs/>
          <w:color w:val="000000"/>
          <w:sz w:val="20"/>
          <w:szCs w:val="20"/>
        </w:rPr>
        <w:t xml:space="preserve"> a total of</w:t>
      </w:r>
      <w:r w:rsidR="006F4F60" w:rsidRPr="005E7ED3">
        <w:rPr>
          <w:rFonts w:ascii="Corbel" w:eastAsia="Times New Roman" w:hAnsi="Corbel" w:cs="Calibri"/>
          <w:b/>
          <w:color w:val="000000"/>
          <w:sz w:val="20"/>
          <w:szCs w:val="20"/>
        </w:rPr>
        <w:t xml:space="preserve"> 4 </w:t>
      </w:r>
      <w:r w:rsidR="00C96C21" w:rsidRPr="005E7ED3">
        <w:rPr>
          <w:rFonts w:ascii="Corbel" w:eastAsia="Times New Roman" w:hAnsi="Corbel" w:cs="Calibri"/>
          <w:b/>
          <w:color w:val="000000"/>
          <w:sz w:val="20"/>
          <w:szCs w:val="20"/>
        </w:rPr>
        <w:t xml:space="preserve">or more </w:t>
      </w:r>
      <w:r w:rsidR="006F4F60" w:rsidRPr="005E7ED3">
        <w:rPr>
          <w:rFonts w:ascii="Corbel" w:eastAsia="Times New Roman" w:hAnsi="Corbel" w:cs="Calibri"/>
          <w:b/>
          <w:color w:val="000000"/>
          <w:sz w:val="20"/>
          <w:szCs w:val="20"/>
        </w:rPr>
        <w:t>class days</w:t>
      </w:r>
      <w:r w:rsidR="006F4F60" w:rsidRPr="005E7ED3">
        <w:rPr>
          <w:rFonts w:ascii="Corbel" w:eastAsia="Times New Roman" w:hAnsi="Corbel" w:cs="Calibri"/>
          <w:bCs/>
          <w:color w:val="000000"/>
          <w:sz w:val="20"/>
          <w:szCs w:val="20"/>
        </w:rPr>
        <w:t xml:space="preserve"> (regardless of the reason)</w:t>
      </w:r>
      <w:r w:rsidR="00751998" w:rsidRPr="005E7ED3">
        <w:rPr>
          <w:rFonts w:ascii="Corbel" w:eastAsia="Times New Roman" w:hAnsi="Corbel" w:cs="Calibri"/>
          <w:bCs/>
          <w:color w:val="000000"/>
          <w:sz w:val="20"/>
          <w:szCs w:val="20"/>
        </w:rPr>
        <w:t xml:space="preserve">, absent from </w:t>
      </w:r>
      <w:r w:rsidR="00751998" w:rsidRPr="005E7ED3">
        <w:rPr>
          <w:rFonts w:ascii="Corbel" w:eastAsia="Times New Roman" w:hAnsi="Corbel" w:cs="Calibri"/>
          <w:b/>
          <w:color w:val="000000"/>
          <w:sz w:val="20"/>
          <w:szCs w:val="20"/>
        </w:rPr>
        <w:t>every class period for two consecutive weeks</w:t>
      </w:r>
      <w:r w:rsidR="00751998" w:rsidRPr="005E7ED3">
        <w:rPr>
          <w:rFonts w:ascii="Corbel" w:eastAsia="Times New Roman" w:hAnsi="Corbel" w:cs="Calibri"/>
          <w:bCs/>
          <w:color w:val="000000"/>
          <w:sz w:val="20"/>
          <w:szCs w:val="20"/>
        </w:rPr>
        <w:t xml:space="preserve">, </w:t>
      </w:r>
      <w:r w:rsidR="00D5012F" w:rsidRPr="005E7ED3">
        <w:rPr>
          <w:rFonts w:ascii="Corbel" w:hAnsi="Corbel" w:cs="Calibri"/>
          <w:b/>
          <w:sz w:val="20"/>
          <w:szCs w:val="20"/>
        </w:rPr>
        <w:t>does not complete an exam</w:t>
      </w:r>
      <w:r w:rsidR="00D5012F" w:rsidRPr="005E7ED3">
        <w:rPr>
          <w:rFonts w:ascii="Corbel" w:hAnsi="Corbel" w:cs="Calibri"/>
          <w:bCs/>
          <w:sz w:val="20"/>
          <w:szCs w:val="20"/>
        </w:rPr>
        <w:t xml:space="preserve"> (lecture or lab) for any reason, </w:t>
      </w:r>
      <w:r w:rsidR="00D5012F" w:rsidRPr="005E7ED3">
        <w:rPr>
          <w:rFonts w:ascii="Corbel" w:hAnsi="Corbel" w:cs="Calibri"/>
          <w:b/>
          <w:sz w:val="20"/>
          <w:szCs w:val="20"/>
        </w:rPr>
        <w:t>does not complete 4 graded assignments</w:t>
      </w:r>
      <w:r w:rsidR="00D5012F" w:rsidRPr="005E7ED3">
        <w:rPr>
          <w:rFonts w:ascii="Corbel" w:hAnsi="Corbel" w:cs="Calibri"/>
          <w:bCs/>
          <w:sz w:val="20"/>
          <w:szCs w:val="20"/>
        </w:rPr>
        <w:t xml:space="preserve"> (at any time, for any reason), AND/OR </w:t>
      </w:r>
      <w:r w:rsidR="00D5012F" w:rsidRPr="005E7ED3">
        <w:rPr>
          <w:rFonts w:ascii="Corbel" w:hAnsi="Corbel" w:cs="Calibri"/>
          <w:b/>
          <w:sz w:val="20"/>
          <w:szCs w:val="20"/>
        </w:rPr>
        <w:t>cannot meet the minimum course requirements</w:t>
      </w:r>
      <w:r w:rsidR="00D5012F" w:rsidRPr="005E7ED3">
        <w:rPr>
          <w:rFonts w:ascii="Corbel" w:eastAsia="Times New Roman" w:hAnsi="Corbel" w:cs="Calibri"/>
          <w:bCs/>
          <w:color w:val="000000"/>
          <w:sz w:val="20"/>
          <w:szCs w:val="20"/>
        </w:rPr>
        <w:t xml:space="preserve"> </w:t>
      </w:r>
      <w:r w:rsidR="00751998" w:rsidRPr="005E7ED3">
        <w:rPr>
          <w:rFonts w:ascii="Corbel" w:eastAsia="Times New Roman" w:hAnsi="Corbel" w:cs="Calibri"/>
          <w:bCs/>
          <w:color w:val="000000"/>
          <w:sz w:val="20"/>
          <w:szCs w:val="20"/>
        </w:rPr>
        <w:t>may be administratively withdrawn from the course</w:t>
      </w:r>
      <w:r w:rsidR="001D022D" w:rsidRPr="005E7ED3">
        <w:rPr>
          <w:rFonts w:ascii="Corbel" w:eastAsia="Times New Roman" w:hAnsi="Corbel" w:cs="Calibri"/>
          <w:bCs/>
          <w:color w:val="000000"/>
          <w:sz w:val="20"/>
          <w:szCs w:val="20"/>
        </w:rPr>
        <w:t>,</w:t>
      </w:r>
      <w:r w:rsidR="00751998" w:rsidRPr="005E7ED3">
        <w:rPr>
          <w:rFonts w:ascii="Corbel" w:eastAsia="Times New Roman" w:hAnsi="Corbel" w:cs="Calibri"/>
          <w:bCs/>
          <w:color w:val="000000"/>
          <w:sz w:val="20"/>
          <w:szCs w:val="20"/>
        </w:rPr>
        <w:t xml:space="preserve"> by the instructor</w:t>
      </w:r>
      <w:r w:rsidR="001D022D" w:rsidRPr="005E7ED3">
        <w:rPr>
          <w:rFonts w:ascii="Corbel" w:eastAsia="Times New Roman" w:hAnsi="Corbel" w:cs="Calibri"/>
          <w:bCs/>
          <w:color w:val="000000"/>
          <w:sz w:val="20"/>
          <w:szCs w:val="20"/>
        </w:rPr>
        <w:t>,</w:t>
      </w:r>
      <w:r w:rsidR="00751998" w:rsidRPr="005E7ED3">
        <w:rPr>
          <w:rFonts w:ascii="Corbel" w:eastAsia="Times New Roman" w:hAnsi="Corbel" w:cs="Calibri"/>
          <w:bCs/>
          <w:color w:val="000000"/>
          <w:sz w:val="20"/>
          <w:szCs w:val="20"/>
        </w:rPr>
        <w:t xml:space="preserve"> with a grade of an X.</w:t>
      </w:r>
      <w:r w:rsidR="006C5BBE" w:rsidRPr="005E7ED3">
        <w:rPr>
          <w:rFonts w:ascii="Corbel" w:hAnsi="Corbel" w:cs="Calibri"/>
          <w:b/>
          <w:sz w:val="20"/>
          <w:szCs w:val="20"/>
        </w:rPr>
        <w:t xml:space="preserve"> </w:t>
      </w:r>
      <w:r w:rsidR="00E46912" w:rsidRPr="005E7ED3">
        <w:rPr>
          <w:rFonts w:ascii="Corbel" w:eastAsia="Times New Roman" w:hAnsi="Corbel" w:cs="Calibri"/>
          <w:sz w:val="20"/>
          <w:szCs w:val="20"/>
        </w:rPr>
        <w:t xml:space="preserve">Students who enroll in a course but have “Never Attended” by the official census date, as reported by the faculty member, will be administratively dropped by the Office of Admissions and Records. </w:t>
      </w:r>
    </w:p>
    <w:p w14:paraId="6A079DB4" w14:textId="26D9572D" w:rsidR="004F6717" w:rsidRPr="005E7ED3" w:rsidRDefault="004F6717" w:rsidP="00734D5B">
      <w:pPr>
        <w:spacing w:before="100" w:beforeAutospacing="1" w:after="100" w:afterAutospacing="1"/>
        <w:rPr>
          <w:rFonts w:ascii="Corbel" w:eastAsia="Times New Roman" w:hAnsi="Corbel" w:cs="Calibri"/>
          <w:i/>
          <w:iCs/>
          <w:sz w:val="20"/>
          <w:szCs w:val="20"/>
        </w:rPr>
      </w:pPr>
      <w:r w:rsidRPr="005E7ED3">
        <w:rPr>
          <w:rFonts w:ascii="Corbel" w:eastAsia="Times New Roman" w:hAnsi="Corbel" w:cs="Calibri"/>
          <w:i/>
          <w:iCs/>
          <w:sz w:val="20"/>
          <w:szCs w:val="20"/>
        </w:rPr>
        <w:t>From the SPC General Catalog</w:t>
      </w:r>
      <w:r w:rsidRPr="005E7ED3">
        <w:rPr>
          <w:rFonts w:ascii="Corbel" w:eastAsia="Times New Roman" w:hAnsi="Corbel" w:cs="Calibri"/>
          <w:sz w:val="20"/>
          <w:szCs w:val="20"/>
        </w:rPr>
        <w:t>:</w:t>
      </w:r>
      <w:r w:rsidRPr="005E7ED3">
        <w:rPr>
          <w:rFonts w:ascii="Corbel" w:eastAsia="Times New Roman" w:hAnsi="Corbel" w:cs="Calibri"/>
          <w:sz w:val="20"/>
          <w:szCs w:val="20"/>
        </w:rPr>
        <w:br/>
      </w:r>
      <w:r w:rsidRPr="005E7ED3">
        <w:rPr>
          <w:rFonts w:ascii="Corbel" w:eastAsia="Times New Roman" w:hAnsi="Corbel" w:cs="Calibri"/>
          <w:i/>
          <w:iCs/>
          <w:sz w:val="20"/>
          <w:szCs w:val="20"/>
        </w:rPr>
        <w:t xml:space="preserve">Students are expected to attend all classes </w:t>
      </w:r>
      <w:proofErr w:type="gramStart"/>
      <w:r w:rsidRPr="005E7ED3">
        <w:rPr>
          <w:rFonts w:ascii="Corbel" w:eastAsia="Times New Roman" w:hAnsi="Corbel" w:cs="Calibri"/>
          <w:i/>
          <w:iCs/>
          <w:sz w:val="20"/>
          <w:szCs w:val="20"/>
        </w:rPr>
        <w:t>in order to</w:t>
      </w:r>
      <w:proofErr w:type="gramEnd"/>
      <w:r w:rsidRPr="005E7ED3">
        <w:rPr>
          <w:rFonts w:ascii="Corbel" w:eastAsia="Times New Roman" w:hAnsi="Corbel" w:cs="Calibri"/>
          <w:i/>
          <w:iCs/>
          <w:sz w:val="20"/>
          <w:szCs w:val="20"/>
        </w:rPr>
        <w:t xml:space="preserve"> be successful in a course. The student may be administratively withdrawn from the course when absences become excessive as defined in the course syllabus.</w:t>
      </w:r>
      <w:r w:rsidR="00734D5B" w:rsidRPr="005E7ED3">
        <w:rPr>
          <w:rFonts w:ascii="Corbel" w:eastAsia="Times New Roman" w:hAnsi="Corbel" w:cs="Calibri"/>
          <w:i/>
          <w:iCs/>
          <w:sz w:val="20"/>
          <w:szCs w:val="20"/>
        </w:rPr>
        <w:br/>
      </w:r>
      <w:r w:rsidRPr="005E7ED3">
        <w:rPr>
          <w:rFonts w:ascii="Corbel" w:eastAsia="Times New Roman" w:hAnsi="Corbel" w:cs="Calibri"/>
          <w:i/>
          <w:iCs/>
          <w:sz w:val="20"/>
          <w:szCs w:val="20"/>
        </w:rPr>
        <w:br/>
        <w:t xml:space="preserve">When an unavoidable reason for class absence arises, such as illness, an official trip authorized by the college or an official activity, the instructor may permit the student to make up work missed. It is the student’s responsibility to complete work missed within a reasonable </w:t>
      </w:r>
      <w:proofErr w:type="gramStart"/>
      <w:r w:rsidRPr="005E7ED3">
        <w:rPr>
          <w:rFonts w:ascii="Corbel" w:eastAsia="Times New Roman" w:hAnsi="Corbel" w:cs="Calibri"/>
          <w:i/>
          <w:iCs/>
          <w:sz w:val="20"/>
          <w:szCs w:val="20"/>
        </w:rPr>
        <w:t>period of time</w:t>
      </w:r>
      <w:proofErr w:type="gramEnd"/>
      <w:r w:rsidRPr="005E7ED3">
        <w:rPr>
          <w:rFonts w:ascii="Corbel" w:eastAsia="Times New Roman" w:hAnsi="Corbel" w:cs="Calibri"/>
          <w:i/>
          <w:iCs/>
          <w:sz w:val="20"/>
          <w:szCs w:val="20"/>
        </w:rPr>
        <w:t xml:space="preserve"> as determined by the instructor. Students are officially enrolled in all courses for which they pay tuition and fees at the time of registration. Should a student, for any reason, delay in reporting to a class after official enrollment, absences will be attributed to the student from the </w:t>
      </w:r>
      <w:proofErr w:type="gramStart"/>
      <w:r w:rsidRPr="005E7ED3">
        <w:rPr>
          <w:rFonts w:ascii="Corbel" w:eastAsia="Times New Roman" w:hAnsi="Corbel" w:cs="Calibri"/>
          <w:i/>
          <w:iCs/>
          <w:sz w:val="20"/>
          <w:szCs w:val="20"/>
        </w:rPr>
        <w:t>first class</w:t>
      </w:r>
      <w:proofErr w:type="gramEnd"/>
      <w:r w:rsidRPr="005E7ED3">
        <w:rPr>
          <w:rFonts w:ascii="Corbel" w:eastAsia="Times New Roman" w:hAnsi="Corbel" w:cs="Calibri"/>
          <w:i/>
          <w:iCs/>
          <w:sz w:val="20"/>
          <w:szCs w:val="20"/>
        </w:rPr>
        <w:t xml:space="preserve"> meeting. </w:t>
      </w:r>
    </w:p>
    <w:p w14:paraId="6846211D" w14:textId="77777777" w:rsidR="004F6717" w:rsidRPr="005E7ED3" w:rsidRDefault="004F6717" w:rsidP="00734D5B">
      <w:pPr>
        <w:spacing w:before="100" w:beforeAutospacing="1" w:after="100" w:afterAutospacing="1"/>
        <w:rPr>
          <w:rFonts w:ascii="Corbel" w:eastAsia="Times New Roman" w:hAnsi="Corbel" w:cs="Calibri"/>
          <w:sz w:val="20"/>
          <w:szCs w:val="20"/>
        </w:rPr>
      </w:pPr>
      <w:r w:rsidRPr="005E7ED3">
        <w:rPr>
          <w:rFonts w:ascii="Corbel" w:eastAsia="Times New Roman" w:hAnsi="Corbel" w:cs="Calibri"/>
          <w:i/>
          <w:iCs/>
          <w:sz w:val="20"/>
          <w:szCs w:val="20"/>
        </w:rPr>
        <w:t xml:space="preserve">Students who enroll in a course but have “Never Attended” by the official census date, as reported by the faculty member, will be administratively dropped by the Office of Admissions and Records. A student who does not meet the attendance requirements of a class as stated in the course syllabus and does not officially withdraw from that course by the official census date of the semester, may be administratively withdrawn from that course and receive a grade of “X” or “F” as determined by the instructor. Instructors are responsible for clearly stating their administrative drop policy in the course syllabus, and it is the student’s responsibility to be aware of that policy. </w:t>
      </w:r>
    </w:p>
    <w:p w14:paraId="3616DE26" w14:textId="77777777" w:rsidR="00862A85" w:rsidRPr="005E7ED3" w:rsidRDefault="004F6717" w:rsidP="00862A85">
      <w:pPr>
        <w:spacing w:before="100" w:beforeAutospacing="1" w:after="100" w:afterAutospacing="1"/>
        <w:rPr>
          <w:rFonts w:ascii="Corbel" w:eastAsia="Times New Roman" w:hAnsi="Corbel" w:cs="Calibri"/>
          <w:sz w:val="20"/>
          <w:szCs w:val="20"/>
        </w:rPr>
      </w:pPr>
      <w:r w:rsidRPr="005E7ED3">
        <w:rPr>
          <w:rFonts w:ascii="Corbel" w:eastAsia="Times New Roman" w:hAnsi="Corbel" w:cs="Calibri"/>
          <w:i/>
          <w:iCs/>
          <w:sz w:val="20"/>
          <w:szCs w:val="20"/>
        </w:rPr>
        <w:t>It is the student’s responsibility to verify administrative drops for excessive absences through MySPC using his or her student online account. If it is determined that a student is awarded financial aid for a class or classes in which the student never attended or participated, the financial aid award will be adjusted in accordance with the classes in which the student did attend/</w:t>
      </w:r>
      <w:proofErr w:type="gramStart"/>
      <w:r w:rsidRPr="005E7ED3">
        <w:rPr>
          <w:rFonts w:ascii="Corbel" w:eastAsia="Times New Roman" w:hAnsi="Corbel" w:cs="Calibri"/>
          <w:i/>
          <w:iCs/>
          <w:sz w:val="20"/>
          <w:szCs w:val="20"/>
        </w:rPr>
        <w:t>participate</w:t>
      </w:r>
      <w:proofErr w:type="gramEnd"/>
      <w:r w:rsidRPr="005E7ED3">
        <w:rPr>
          <w:rFonts w:ascii="Corbel" w:eastAsia="Times New Roman" w:hAnsi="Corbel" w:cs="Calibri"/>
          <w:i/>
          <w:iCs/>
          <w:sz w:val="20"/>
          <w:szCs w:val="20"/>
        </w:rPr>
        <w:t xml:space="preserve"> and the student will owe any balance resulting from the adjustment.] </w:t>
      </w:r>
    </w:p>
    <w:p w14:paraId="26FB20F3" w14:textId="77777777" w:rsidR="009F5466" w:rsidRPr="005E7ED3" w:rsidRDefault="008737A8" w:rsidP="009F5466">
      <w:pPr>
        <w:spacing w:before="100" w:beforeAutospacing="1" w:after="100" w:afterAutospacing="1"/>
        <w:rPr>
          <w:rFonts w:ascii="Corbel" w:eastAsia="Times New Roman" w:hAnsi="Corbel" w:cs="Calibri"/>
          <w:sz w:val="20"/>
          <w:szCs w:val="20"/>
        </w:rPr>
      </w:pPr>
      <w:r w:rsidRPr="005E7ED3">
        <w:rPr>
          <w:rFonts w:ascii="Corbel" w:hAnsi="Corbel" w:cs="Calibri"/>
          <w:b/>
          <w:bCs/>
          <w:sz w:val="20"/>
          <w:szCs w:val="20"/>
        </w:rPr>
        <w:t>H</w:t>
      </w:r>
      <w:r w:rsidR="00862A85" w:rsidRPr="005E7ED3">
        <w:rPr>
          <w:rFonts w:ascii="Corbel" w:hAnsi="Corbel" w:cs="Calibri"/>
          <w:b/>
          <w:bCs/>
          <w:sz w:val="20"/>
          <w:szCs w:val="20"/>
        </w:rPr>
        <w:t>azardous Weather Policy</w:t>
      </w:r>
      <w:r w:rsidRPr="005E7ED3">
        <w:rPr>
          <w:rFonts w:ascii="Corbel" w:hAnsi="Corbel" w:cs="Calibri"/>
          <w:sz w:val="20"/>
          <w:szCs w:val="20"/>
        </w:rPr>
        <w:t xml:space="preserve">: </w:t>
      </w:r>
      <w:r w:rsidR="00233640" w:rsidRPr="005E7ED3">
        <w:rPr>
          <w:rFonts w:ascii="Corbel" w:hAnsi="Corbel" w:cs="Calibri"/>
          <w:sz w:val="20"/>
          <w:szCs w:val="20"/>
        </w:rPr>
        <w:t>South Plains College rarely cancels classes due to weather. Students should plan accordingly to be able to attend all classes and arrive at SPC Levelland safely. Announcements concerning cancellations and/or delays are made on local television, radio as well on MySPC. Emergency notifications are also made by the college via email, text, and phone call. I will post any delays or</w:t>
      </w:r>
      <w:r w:rsidR="009F5466" w:rsidRPr="005E7ED3">
        <w:rPr>
          <w:rFonts w:ascii="Corbel" w:eastAsia="Times New Roman" w:hAnsi="Corbel" w:cs="Calibri"/>
          <w:sz w:val="20"/>
          <w:szCs w:val="20"/>
        </w:rPr>
        <w:t xml:space="preserve"> </w:t>
      </w:r>
      <w:r w:rsidR="00233640" w:rsidRPr="005E7ED3">
        <w:rPr>
          <w:rFonts w:ascii="Corbel" w:hAnsi="Corbel" w:cs="Calibri"/>
          <w:sz w:val="20"/>
          <w:szCs w:val="20"/>
        </w:rPr>
        <w:t>cancellations on Blackboard in the announcements tab and will also send out a mass email to your student email should any cancellation occur.</w:t>
      </w:r>
    </w:p>
    <w:p w14:paraId="5EAAC7E9" w14:textId="77777777" w:rsidR="009F5466" w:rsidRPr="005E7ED3" w:rsidRDefault="009F5466" w:rsidP="009F5466">
      <w:pPr>
        <w:spacing w:before="100" w:beforeAutospacing="1" w:after="100" w:afterAutospacing="1"/>
        <w:rPr>
          <w:rFonts w:ascii="Corbel" w:eastAsia="Times New Roman" w:hAnsi="Corbel" w:cs="Calibri"/>
          <w:sz w:val="20"/>
          <w:szCs w:val="20"/>
        </w:rPr>
      </w:pPr>
      <w:r w:rsidRPr="005E7ED3">
        <w:rPr>
          <w:rFonts w:ascii="Corbel" w:eastAsia="Times New Roman" w:hAnsi="Corbel" w:cs="Calibri"/>
          <w:b/>
          <w:bCs/>
          <w:sz w:val="20"/>
          <w:szCs w:val="20"/>
        </w:rPr>
        <w:t>Dismissal Policy</w:t>
      </w:r>
      <w:r w:rsidRPr="005E7ED3">
        <w:rPr>
          <w:rFonts w:ascii="Corbel" w:eastAsia="Times New Roman" w:hAnsi="Corbel" w:cs="Calibri"/>
          <w:sz w:val="20"/>
          <w:szCs w:val="20"/>
        </w:rPr>
        <w:t xml:space="preserve">: </w:t>
      </w:r>
      <w:r w:rsidR="00500526" w:rsidRPr="005E7ED3">
        <w:rPr>
          <w:rFonts w:ascii="Corbel" w:hAnsi="Corbel" w:cs="Calibri"/>
          <w:sz w:val="20"/>
          <w:szCs w:val="20"/>
        </w:rPr>
        <w:t xml:space="preserve">A high standard of conduct is expected of all students. </w:t>
      </w:r>
      <w:r w:rsidR="00500526" w:rsidRPr="005E7ED3">
        <w:rPr>
          <w:rFonts w:ascii="Corbel" w:hAnsi="Corbel" w:cs="Calibri"/>
          <w:bCs/>
          <w:sz w:val="20"/>
          <w:szCs w:val="20"/>
        </w:rPr>
        <w:t xml:space="preserve">It is assumed that obedience to the law, respect for properly constituted authority, personal honor, integrity, proper safety, and common sense will guide the actions of each member of this class. </w:t>
      </w:r>
      <w:r w:rsidR="00500526" w:rsidRPr="005E7ED3">
        <w:rPr>
          <w:rFonts w:ascii="Corbel" w:hAnsi="Corbel" w:cs="Calibri"/>
          <w:sz w:val="20"/>
          <w:szCs w:val="20"/>
        </w:rPr>
        <w:t>Any student who fails to perform according to expected standards may be asked to withdraw. Because of the potential hazards in the laboratory, any student who proves to be a danger to self or fellow classmates will be asked to withdraw or will be dropped from the class by the instructor.</w:t>
      </w:r>
    </w:p>
    <w:p w14:paraId="019C6599" w14:textId="77777777" w:rsidR="00C3488E" w:rsidRPr="005E7ED3" w:rsidRDefault="009F5466" w:rsidP="00C3488E">
      <w:pPr>
        <w:spacing w:line="276" w:lineRule="auto"/>
        <w:rPr>
          <w:rFonts w:ascii="Corbel" w:hAnsi="Corbel"/>
          <w:sz w:val="20"/>
          <w:szCs w:val="20"/>
        </w:rPr>
      </w:pPr>
      <w:r w:rsidRPr="005E7ED3">
        <w:rPr>
          <w:rFonts w:ascii="Corbel" w:eastAsia="Times New Roman" w:hAnsi="Corbel" w:cs="Calibri"/>
          <w:b/>
          <w:bCs/>
          <w:sz w:val="20"/>
          <w:szCs w:val="20"/>
        </w:rPr>
        <w:t>Academic Integrity and Dishonesty</w:t>
      </w:r>
      <w:proofErr w:type="gramStart"/>
      <w:r w:rsidRPr="005E7ED3">
        <w:rPr>
          <w:rFonts w:ascii="Corbel" w:eastAsia="Times New Roman" w:hAnsi="Corbel" w:cs="Calibri"/>
          <w:sz w:val="20"/>
          <w:szCs w:val="20"/>
        </w:rPr>
        <w:t xml:space="preserve">: </w:t>
      </w:r>
      <w:r w:rsidR="00C3488E" w:rsidRPr="005E7ED3">
        <w:rPr>
          <w:rFonts w:ascii="Corbel" w:hAnsi="Corbel" w:cs="Arial"/>
          <w:b/>
          <w:sz w:val="20"/>
          <w:szCs w:val="20"/>
        </w:rPr>
        <w:t>:</w:t>
      </w:r>
      <w:proofErr w:type="gramEnd"/>
      <w:r w:rsidR="00C3488E" w:rsidRPr="005E7ED3">
        <w:rPr>
          <w:rFonts w:ascii="Corbel" w:hAnsi="Corbel" w:cs="Arial"/>
          <w:sz w:val="20"/>
          <w:szCs w:val="20"/>
        </w:rPr>
        <w:t xml:space="preserve"> Students are expected to do their own work on all lab simulations, assignments, quizzes, and examinations. Failure to comply with this policy (as laid out below) will result in an F for the assignment/exam and can result in an F for the entire course if circumstances warrant. </w:t>
      </w:r>
    </w:p>
    <w:p w14:paraId="67F24EFC" w14:textId="77777777" w:rsidR="00C3488E" w:rsidRPr="005E7ED3" w:rsidRDefault="00C3488E" w:rsidP="00C3488E">
      <w:pPr>
        <w:jc w:val="both"/>
        <w:rPr>
          <w:rFonts w:ascii="Corbel" w:hAnsi="Corbel" w:cs="Arial"/>
          <w:sz w:val="20"/>
          <w:szCs w:val="20"/>
        </w:rPr>
      </w:pPr>
    </w:p>
    <w:p w14:paraId="55CD006C" w14:textId="77777777" w:rsidR="00C3488E" w:rsidRPr="005E7ED3" w:rsidRDefault="00C3488E" w:rsidP="00C3488E">
      <w:pPr>
        <w:ind w:firstLine="720"/>
        <w:jc w:val="both"/>
        <w:rPr>
          <w:rFonts w:ascii="Corbel" w:hAnsi="Corbel" w:cs="Arial"/>
          <w:sz w:val="20"/>
          <w:szCs w:val="20"/>
        </w:rPr>
      </w:pPr>
      <w:r w:rsidRPr="005E7ED3">
        <w:rPr>
          <w:rFonts w:ascii="Corbel" w:hAnsi="Corbel" w:cs="Arial"/>
          <w:b/>
          <w:bCs/>
          <w:sz w:val="20"/>
          <w:szCs w:val="20"/>
          <w:u w:val="single"/>
        </w:rPr>
        <w:t>PLAGARISM VIOLATIONS</w:t>
      </w:r>
      <w:r w:rsidRPr="005E7ED3">
        <w:rPr>
          <w:rFonts w:ascii="Corbel" w:hAnsi="Corbel" w:cs="Arial"/>
          <w:sz w:val="20"/>
          <w:szCs w:val="20"/>
        </w:rPr>
        <w:t xml:space="preserve"> include, but are not limited to, the following:</w:t>
      </w:r>
    </w:p>
    <w:p w14:paraId="34962399" w14:textId="77777777" w:rsidR="00C3488E" w:rsidRPr="005E7ED3" w:rsidRDefault="00C3488E" w:rsidP="00C3488E">
      <w:pPr>
        <w:numPr>
          <w:ilvl w:val="0"/>
          <w:numId w:val="9"/>
        </w:numPr>
        <w:jc w:val="both"/>
        <w:rPr>
          <w:rFonts w:ascii="Corbel" w:hAnsi="Corbel" w:cs="Arial"/>
          <w:sz w:val="20"/>
          <w:szCs w:val="20"/>
        </w:rPr>
      </w:pPr>
      <w:r w:rsidRPr="005E7ED3">
        <w:rPr>
          <w:rFonts w:ascii="Corbel" w:hAnsi="Corbel" w:cs="Arial"/>
          <w:sz w:val="20"/>
          <w:szCs w:val="20"/>
        </w:rPr>
        <w:t>Turning in a paper that has been purchased, borrowed, or downloaded from another student, an online term paper site, or a mail-order term paper mill.</w:t>
      </w:r>
    </w:p>
    <w:p w14:paraId="7EE081CA" w14:textId="77777777" w:rsidR="00C3488E" w:rsidRPr="005E7ED3" w:rsidRDefault="00C3488E" w:rsidP="00C3488E">
      <w:pPr>
        <w:numPr>
          <w:ilvl w:val="0"/>
          <w:numId w:val="9"/>
        </w:numPr>
        <w:jc w:val="both"/>
        <w:rPr>
          <w:rFonts w:ascii="Corbel" w:hAnsi="Corbel" w:cs="Arial"/>
          <w:sz w:val="20"/>
          <w:szCs w:val="20"/>
        </w:rPr>
      </w:pPr>
      <w:r w:rsidRPr="005E7ED3">
        <w:rPr>
          <w:rFonts w:ascii="Corbel" w:hAnsi="Corbel" w:cs="Arial"/>
          <w:sz w:val="20"/>
          <w:szCs w:val="20"/>
        </w:rPr>
        <w:t>Turning in a paper or assignment that has been partially or fully generated using a large language model.</w:t>
      </w:r>
    </w:p>
    <w:p w14:paraId="05E02117" w14:textId="77777777" w:rsidR="00C3488E" w:rsidRPr="005E7ED3" w:rsidRDefault="00C3488E" w:rsidP="00C3488E">
      <w:pPr>
        <w:numPr>
          <w:ilvl w:val="0"/>
          <w:numId w:val="9"/>
        </w:numPr>
        <w:jc w:val="both"/>
        <w:rPr>
          <w:rFonts w:ascii="Corbel" w:hAnsi="Corbel" w:cs="Arial"/>
          <w:sz w:val="20"/>
          <w:szCs w:val="20"/>
        </w:rPr>
      </w:pPr>
      <w:r w:rsidRPr="005E7ED3">
        <w:rPr>
          <w:rFonts w:ascii="Corbel" w:hAnsi="Corbel" w:cs="Arial"/>
          <w:sz w:val="20"/>
          <w:szCs w:val="20"/>
        </w:rPr>
        <w:t>Cutting and pasting together information from books, articles, other papers, or online sites (including large language models) without providing proper documentation.</w:t>
      </w:r>
    </w:p>
    <w:p w14:paraId="026228D4" w14:textId="77777777" w:rsidR="00C3488E" w:rsidRPr="005E7ED3" w:rsidRDefault="00C3488E" w:rsidP="00C3488E">
      <w:pPr>
        <w:numPr>
          <w:ilvl w:val="0"/>
          <w:numId w:val="9"/>
        </w:numPr>
        <w:jc w:val="both"/>
        <w:rPr>
          <w:rFonts w:ascii="Corbel" w:hAnsi="Corbel" w:cs="Arial"/>
          <w:sz w:val="20"/>
          <w:szCs w:val="20"/>
        </w:rPr>
      </w:pPr>
      <w:r w:rsidRPr="005E7ED3">
        <w:rPr>
          <w:rFonts w:ascii="Corbel" w:hAnsi="Corbel" w:cs="Arial"/>
          <w:sz w:val="20"/>
          <w:szCs w:val="20"/>
        </w:rPr>
        <w:lastRenderedPageBreak/>
        <w:t>Using direct quotations (three or more words) from a source without showing them to be direct quotations and citing them; or</w:t>
      </w:r>
    </w:p>
    <w:p w14:paraId="0AC50CB5" w14:textId="77777777" w:rsidR="00C3488E" w:rsidRPr="005E7ED3" w:rsidRDefault="00C3488E" w:rsidP="00C3488E">
      <w:pPr>
        <w:numPr>
          <w:ilvl w:val="0"/>
          <w:numId w:val="9"/>
        </w:numPr>
        <w:jc w:val="both"/>
        <w:rPr>
          <w:rFonts w:ascii="Corbel" w:hAnsi="Corbel" w:cs="Arial"/>
          <w:sz w:val="20"/>
          <w:szCs w:val="20"/>
        </w:rPr>
      </w:pPr>
      <w:r w:rsidRPr="005E7ED3">
        <w:rPr>
          <w:rFonts w:ascii="Corbel" w:hAnsi="Corbel" w:cs="Arial"/>
          <w:sz w:val="20"/>
          <w:szCs w:val="20"/>
        </w:rPr>
        <w:t>Missing in-text citations.</w:t>
      </w:r>
    </w:p>
    <w:p w14:paraId="44853E5E" w14:textId="77777777" w:rsidR="00C3488E" w:rsidRPr="005E7ED3" w:rsidRDefault="00C3488E" w:rsidP="00C3488E">
      <w:pPr>
        <w:numPr>
          <w:ilvl w:val="0"/>
          <w:numId w:val="9"/>
        </w:numPr>
        <w:jc w:val="both"/>
        <w:rPr>
          <w:rFonts w:ascii="Corbel" w:hAnsi="Corbel" w:cs="Arial"/>
          <w:sz w:val="20"/>
          <w:szCs w:val="20"/>
        </w:rPr>
      </w:pPr>
      <w:r w:rsidRPr="005E7ED3">
        <w:rPr>
          <w:rFonts w:ascii="Corbel" w:hAnsi="Corbel" w:cs="Arial"/>
          <w:sz w:val="20"/>
          <w:szCs w:val="20"/>
        </w:rPr>
        <w:t>Using artificial intelligence (such as ChatGPT) to formulate answers and passing it off as original thought.</w:t>
      </w:r>
    </w:p>
    <w:p w14:paraId="46B678FA" w14:textId="77777777" w:rsidR="00C3488E" w:rsidRPr="005E7ED3" w:rsidRDefault="00C3488E" w:rsidP="00C3488E">
      <w:pPr>
        <w:jc w:val="both"/>
        <w:rPr>
          <w:rFonts w:ascii="Corbel" w:hAnsi="Corbel" w:cs="Arial"/>
          <w:sz w:val="20"/>
          <w:szCs w:val="20"/>
        </w:rPr>
      </w:pPr>
    </w:p>
    <w:p w14:paraId="614BDB65" w14:textId="77777777" w:rsidR="00C3488E" w:rsidRPr="005E7ED3" w:rsidRDefault="00C3488E" w:rsidP="00C3488E">
      <w:pPr>
        <w:ind w:firstLine="720"/>
        <w:jc w:val="both"/>
        <w:rPr>
          <w:rFonts w:ascii="Corbel" w:hAnsi="Corbel" w:cs="Arial"/>
          <w:sz w:val="20"/>
          <w:szCs w:val="20"/>
        </w:rPr>
      </w:pPr>
      <w:r w:rsidRPr="005E7ED3">
        <w:rPr>
          <w:rFonts w:ascii="Corbel" w:hAnsi="Corbel" w:cs="Arial"/>
          <w:b/>
          <w:bCs/>
          <w:sz w:val="20"/>
          <w:szCs w:val="20"/>
          <w:u w:val="single"/>
        </w:rPr>
        <w:t>CHEATING VIOLATIONS</w:t>
      </w:r>
      <w:r w:rsidRPr="005E7ED3">
        <w:rPr>
          <w:rFonts w:ascii="Corbel" w:hAnsi="Corbel" w:cs="Arial"/>
          <w:sz w:val="20"/>
          <w:szCs w:val="20"/>
        </w:rPr>
        <w:t xml:space="preserve"> include, but are not limited to, the following:</w:t>
      </w:r>
    </w:p>
    <w:p w14:paraId="362CA3F5" w14:textId="77777777" w:rsidR="00C3488E" w:rsidRPr="005E7ED3" w:rsidRDefault="00C3488E" w:rsidP="00C3488E">
      <w:pPr>
        <w:numPr>
          <w:ilvl w:val="0"/>
          <w:numId w:val="10"/>
        </w:numPr>
        <w:ind w:left="1440"/>
        <w:jc w:val="both"/>
        <w:rPr>
          <w:rFonts w:ascii="Corbel" w:hAnsi="Corbel" w:cs="Arial"/>
          <w:sz w:val="20"/>
          <w:szCs w:val="20"/>
        </w:rPr>
      </w:pPr>
      <w:r w:rsidRPr="005E7ED3">
        <w:rPr>
          <w:rFonts w:ascii="Corbel" w:hAnsi="Corbel" w:cs="Arial"/>
          <w:sz w:val="20"/>
          <w:szCs w:val="20"/>
        </w:rPr>
        <w:t>Obtaining an unadministered examination or contents by buying, stealing, selling, soliciting, or through collusion (in whole or in part</w:t>
      </w:r>
      <w:proofErr w:type="gramStart"/>
      <w:r w:rsidRPr="005E7ED3">
        <w:rPr>
          <w:rFonts w:ascii="Corbel" w:hAnsi="Corbel" w:cs="Arial"/>
          <w:sz w:val="20"/>
          <w:szCs w:val="20"/>
        </w:rPr>
        <w:t>);</w:t>
      </w:r>
      <w:proofErr w:type="gramEnd"/>
      <w:r w:rsidRPr="005E7ED3">
        <w:rPr>
          <w:rFonts w:ascii="Corbel" w:hAnsi="Corbel" w:cs="Arial"/>
          <w:sz w:val="20"/>
          <w:szCs w:val="20"/>
        </w:rPr>
        <w:t xml:space="preserve"> </w:t>
      </w:r>
    </w:p>
    <w:p w14:paraId="699AC7EA" w14:textId="77777777" w:rsidR="00C3488E" w:rsidRPr="005E7ED3" w:rsidRDefault="00C3488E" w:rsidP="00C3488E">
      <w:pPr>
        <w:numPr>
          <w:ilvl w:val="0"/>
          <w:numId w:val="10"/>
        </w:numPr>
        <w:ind w:left="1440"/>
        <w:jc w:val="both"/>
        <w:rPr>
          <w:rFonts w:ascii="Corbel" w:hAnsi="Corbel" w:cs="Arial"/>
          <w:sz w:val="20"/>
          <w:szCs w:val="20"/>
        </w:rPr>
      </w:pPr>
      <w:r w:rsidRPr="005E7ED3">
        <w:rPr>
          <w:rFonts w:ascii="Corbel" w:hAnsi="Corbel" w:cs="Arial"/>
          <w:sz w:val="20"/>
          <w:szCs w:val="20"/>
        </w:rPr>
        <w:t>The unauthorized transporting or removal, in whole or in part, of the contents of the unadministered test.</w:t>
      </w:r>
    </w:p>
    <w:p w14:paraId="71F45B02" w14:textId="77777777" w:rsidR="00C3488E" w:rsidRPr="005E7ED3" w:rsidRDefault="00C3488E" w:rsidP="00C3488E">
      <w:pPr>
        <w:numPr>
          <w:ilvl w:val="0"/>
          <w:numId w:val="10"/>
        </w:numPr>
        <w:ind w:left="1440"/>
        <w:jc w:val="both"/>
        <w:rPr>
          <w:rFonts w:ascii="Corbel" w:hAnsi="Corbel" w:cs="Arial"/>
          <w:sz w:val="20"/>
          <w:szCs w:val="20"/>
        </w:rPr>
      </w:pPr>
      <w:r w:rsidRPr="005E7ED3">
        <w:rPr>
          <w:rFonts w:ascii="Corbel" w:hAnsi="Corbel" w:cs="Arial"/>
          <w:sz w:val="20"/>
          <w:szCs w:val="20"/>
        </w:rPr>
        <w:t>Discovering the content of an examination before it is given.</w:t>
      </w:r>
    </w:p>
    <w:p w14:paraId="4654575C" w14:textId="77777777" w:rsidR="00C3488E" w:rsidRPr="005E7ED3" w:rsidRDefault="00C3488E" w:rsidP="00C3488E">
      <w:pPr>
        <w:numPr>
          <w:ilvl w:val="0"/>
          <w:numId w:val="10"/>
        </w:numPr>
        <w:ind w:left="1440"/>
        <w:jc w:val="both"/>
        <w:rPr>
          <w:rFonts w:ascii="Corbel" w:hAnsi="Corbel" w:cs="Arial"/>
          <w:sz w:val="20"/>
          <w:szCs w:val="20"/>
        </w:rPr>
      </w:pPr>
      <w:r w:rsidRPr="005E7ED3">
        <w:rPr>
          <w:rFonts w:ascii="Corbel" w:hAnsi="Corbel" w:cs="Arial"/>
          <w:sz w:val="20"/>
          <w:szCs w:val="20"/>
        </w:rPr>
        <w:t>Using an unauthorized source of information (notes, textbooks, phones, text messaging, internet, apps, smartwatches, large language models) during an examination, quiz, or homework assignment.</w:t>
      </w:r>
    </w:p>
    <w:p w14:paraId="2CA8332C" w14:textId="77777777" w:rsidR="00C3488E" w:rsidRPr="005E7ED3" w:rsidRDefault="00C3488E" w:rsidP="00C3488E">
      <w:pPr>
        <w:numPr>
          <w:ilvl w:val="0"/>
          <w:numId w:val="10"/>
        </w:numPr>
        <w:ind w:left="1440"/>
        <w:jc w:val="both"/>
        <w:rPr>
          <w:rFonts w:ascii="Corbel" w:hAnsi="Corbel" w:cs="Arial"/>
          <w:sz w:val="20"/>
          <w:szCs w:val="20"/>
        </w:rPr>
      </w:pPr>
      <w:r w:rsidRPr="005E7ED3">
        <w:rPr>
          <w:rFonts w:ascii="Corbel" w:hAnsi="Corbel" w:cs="Arial"/>
          <w:sz w:val="20"/>
          <w:szCs w:val="20"/>
        </w:rPr>
        <w:t>Entering an office or building to obtain unfair advantage.</w:t>
      </w:r>
    </w:p>
    <w:p w14:paraId="4BBFF527" w14:textId="77777777" w:rsidR="00C3488E" w:rsidRPr="005E7ED3" w:rsidRDefault="00C3488E" w:rsidP="00C3488E">
      <w:pPr>
        <w:numPr>
          <w:ilvl w:val="0"/>
          <w:numId w:val="10"/>
        </w:numPr>
        <w:ind w:left="1440"/>
        <w:jc w:val="both"/>
        <w:rPr>
          <w:rFonts w:ascii="Corbel" w:hAnsi="Corbel" w:cs="Arial"/>
          <w:sz w:val="20"/>
          <w:szCs w:val="20"/>
        </w:rPr>
      </w:pPr>
      <w:r w:rsidRPr="005E7ED3">
        <w:rPr>
          <w:rFonts w:ascii="Corbel" w:hAnsi="Corbel" w:cs="Arial"/>
          <w:sz w:val="20"/>
          <w:szCs w:val="20"/>
        </w:rPr>
        <w:t>Taking an examination for another student.</w:t>
      </w:r>
    </w:p>
    <w:p w14:paraId="1E2CAEAA" w14:textId="77777777" w:rsidR="00C3488E" w:rsidRPr="005E7ED3" w:rsidRDefault="00C3488E" w:rsidP="00C3488E">
      <w:pPr>
        <w:numPr>
          <w:ilvl w:val="0"/>
          <w:numId w:val="10"/>
        </w:numPr>
        <w:tabs>
          <w:tab w:val="left" w:pos="360"/>
        </w:tabs>
        <w:spacing w:after="60"/>
        <w:ind w:left="1440"/>
        <w:jc w:val="both"/>
        <w:rPr>
          <w:rFonts w:ascii="Corbel" w:hAnsi="Corbel" w:cs="Arial"/>
          <w:sz w:val="20"/>
          <w:szCs w:val="20"/>
        </w:rPr>
      </w:pPr>
      <w:r w:rsidRPr="005E7ED3">
        <w:rPr>
          <w:rFonts w:ascii="Corbel" w:hAnsi="Corbel" w:cs="Arial"/>
          <w:sz w:val="20"/>
          <w:szCs w:val="20"/>
        </w:rPr>
        <w:t>Bribing another person to obtain an unadministered test or information about an unadministered test.</w:t>
      </w:r>
    </w:p>
    <w:p w14:paraId="33356CE7" w14:textId="77777777" w:rsidR="00C3488E" w:rsidRPr="005E7ED3" w:rsidRDefault="00C3488E" w:rsidP="00C3488E">
      <w:pPr>
        <w:numPr>
          <w:ilvl w:val="0"/>
          <w:numId w:val="10"/>
        </w:numPr>
        <w:tabs>
          <w:tab w:val="left" w:pos="360"/>
        </w:tabs>
        <w:ind w:left="1440"/>
        <w:jc w:val="both"/>
        <w:rPr>
          <w:rFonts w:ascii="Corbel" w:hAnsi="Corbel" w:cs="Arial"/>
          <w:sz w:val="20"/>
          <w:szCs w:val="20"/>
        </w:rPr>
      </w:pPr>
      <w:r w:rsidRPr="005E7ED3">
        <w:rPr>
          <w:rFonts w:ascii="Corbel" w:hAnsi="Corbel" w:cs="Arial"/>
          <w:sz w:val="20"/>
          <w:szCs w:val="20"/>
        </w:rPr>
        <w:t>Collaborating with or seeking aid from another person during a test.</w:t>
      </w:r>
    </w:p>
    <w:p w14:paraId="239F95CA" w14:textId="77777777" w:rsidR="00C3488E" w:rsidRPr="005E7ED3" w:rsidRDefault="00C3488E" w:rsidP="00C3488E">
      <w:pPr>
        <w:numPr>
          <w:ilvl w:val="0"/>
          <w:numId w:val="10"/>
        </w:numPr>
        <w:ind w:left="1440"/>
        <w:jc w:val="both"/>
        <w:rPr>
          <w:rFonts w:ascii="Corbel" w:hAnsi="Corbel" w:cs="Arial"/>
          <w:sz w:val="20"/>
          <w:szCs w:val="20"/>
        </w:rPr>
      </w:pPr>
      <w:r w:rsidRPr="005E7ED3">
        <w:rPr>
          <w:rFonts w:ascii="Corbel" w:hAnsi="Corbel" w:cs="Arial"/>
          <w:sz w:val="20"/>
          <w:szCs w:val="20"/>
        </w:rPr>
        <w:t xml:space="preserve">Altering grade records. </w:t>
      </w:r>
    </w:p>
    <w:p w14:paraId="3C421EE1" w14:textId="77777777" w:rsidR="00C3488E" w:rsidRPr="005E7ED3" w:rsidRDefault="00C3488E" w:rsidP="00C3488E">
      <w:pPr>
        <w:numPr>
          <w:ilvl w:val="0"/>
          <w:numId w:val="10"/>
        </w:numPr>
        <w:ind w:left="1440"/>
        <w:jc w:val="both"/>
        <w:rPr>
          <w:rFonts w:ascii="Corbel" w:hAnsi="Corbel" w:cs="Arial"/>
          <w:sz w:val="20"/>
          <w:szCs w:val="20"/>
        </w:rPr>
      </w:pPr>
      <w:r w:rsidRPr="005E7ED3">
        <w:rPr>
          <w:rFonts w:ascii="Corbel" w:hAnsi="Corbel" w:cs="Arial"/>
          <w:sz w:val="20"/>
          <w:szCs w:val="20"/>
        </w:rPr>
        <w:t>Copying another’s work during an examination or on a homework assignment.</w:t>
      </w:r>
    </w:p>
    <w:p w14:paraId="4FA775EE" w14:textId="77777777" w:rsidR="00C3488E" w:rsidRPr="005E7ED3" w:rsidRDefault="00C3488E" w:rsidP="00C3488E">
      <w:pPr>
        <w:numPr>
          <w:ilvl w:val="0"/>
          <w:numId w:val="10"/>
        </w:numPr>
        <w:ind w:left="1440"/>
        <w:jc w:val="both"/>
        <w:rPr>
          <w:rFonts w:ascii="Corbel" w:hAnsi="Corbel" w:cs="Arial"/>
          <w:sz w:val="20"/>
          <w:szCs w:val="20"/>
        </w:rPr>
      </w:pPr>
      <w:r w:rsidRPr="005E7ED3">
        <w:rPr>
          <w:rFonts w:ascii="Corbel" w:hAnsi="Corbel" w:cs="Arial"/>
          <w:sz w:val="20"/>
          <w:szCs w:val="20"/>
        </w:rPr>
        <w:t xml:space="preserve">Rewriting another student’s work in Peer Editing so that the writing is no longer the original </w:t>
      </w:r>
      <w:proofErr w:type="gramStart"/>
      <w:r w:rsidRPr="005E7ED3">
        <w:rPr>
          <w:rFonts w:ascii="Corbel" w:hAnsi="Corbel" w:cs="Arial"/>
          <w:sz w:val="20"/>
          <w:szCs w:val="20"/>
        </w:rPr>
        <w:t>student’s</w:t>
      </w:r>
      <w:proofErr w:type="gramEnd"/>
      <w:r w:rsidRPr="005E7ED3">
        <w:rPr>
          <w:rFonts w:ascii="Corbel" w:hAnsi="Corbel" w:cs="Arial"/>
          <w:sz w:val="20"/>
          <w:szCs w:val="20"/>
        </w:rPr>
        <w:t>.</w:t>
      </w:r>
    </w:p>
    <w:p w14:paraId="60B87C36" w14:textId="2ABB7876" w:rsidR="00862A85" w:rsidRPr="005E7ED3" w:rsidRDefault="00C3488E" w:rsidP="00C3488E">
      <w:pPr>
        <w:numPr>
          <w:ilvl w:val="0"/>
          <w:numId w:val="10"/>
        </w:numPr>
        <w:ind w:left="1440"/>
        <w:jc w:val="both"/>
        <w:rPr>
          <w:rFonts w:ascii="Corbel" w:hAnsi="Corbel" w:cs="Arial"/>
          <w:sz w:val="20"/>
          <w:szCs w:val="20"/>
        </w:rPr>
      </w:pPr>
      <w:r w:rsidRPr="005E7ED3">
        <w:rPr>
          <w:rFonts w:ascii="Corbel" w:hAnsi="Corbel" w:cs="Arial"/>
          <w:sz w:val="20"/>
          <w:szCs w:val="20"/>
        </w:rPr>
        <w:t>Taking pictures of a test, test answers, or someone else’s paper.</w:t>
      </w:r>
    </w:p>
    <w:p w14:paraId="7B291C00" w14:textId="77777777" w:rsidR="00C3488E" w:rsidRPr="005E7ED3" w:rsidRDefault="00C3488E" w:rsidP="00C3488E">
      <w:pPr>
        <w:ind w:left="1440"/>
        <w:jc w:val="both"/>
        <w:rPr>
          <w:rFonts w:ascii="Corbel" w:hAnsi="Corbel" w:cs="Arial"/>
          <w:sz w:val="20"/>
          <w:szCs w:val="20"/>
        </w:rPr>
      </w:pPr>
    </w:p>
    <w:p w14:paraId="3F2FA4AF" w14:textId="2D0B446D" w:rsidR="004D3AA2" w:rsidRPr="005E7ED3" w:rsidRDefault="00862A85" w:rsidP="009F5466">
      <w:pPr>
        <w:pStyle w:val="ListParagraph"/>
        <w:spacing w:line="276" w:lineRule="auto"/>
        <w:ind w:left="360"/>
        <w:rPr>
          <w:rFonts w:ascii="Corbel" w:hAnsi="Corbel" w:cs="Calibri"/>
          <w:b/>
          <w:sz w:val="20"/>
          <w:szCs w:val="20"/>
        </w:rPr>
      </w:pPr>
      <w:r w:rsidRPr="005E7ED3">
        <w:rPr>
          <w:rFonts w:ascii="Corbel" w:hAnsi="Corbel" w:cs="Calibri"/>
          <w:sz w:val="20"/>
          <w:szCs w:val="20"/>
        </w:rPr>
        <w:t xml:space="preserve">If you have any questions about what constitutes your own work, </w:t>
      </w:r>
      <w:r w:rsidRPr="005E7ED3">
        <w:rPr>
          <w:rFonts w:ascii="Corbel" w:hAnsi="Corbel" w:cs="Calibri"/>
          <w:b/>
          <w:bCs/>
          <w:sz w:val="20"/>
          <w:szCs w:val="20"/>
        </w:rPr>
        <w:t>PLEASE ASK.</w:t>
      </w:r>
    </w:p>
    <w:p w14:paraId="6F26D450" w14:textId="77777777" w:rsidR="00DF364C" w:rsidRPr="005E7ED3" w:rsidRDefault="00DF364C" w:rsidP="00046B09">
      <w:pPr>
        <w:jc w:val="both"/>
        <w:rPr>
          <w:rFonts w:ascii="Corbel" w:hAnsi="Corbel" w:cs="Calibri"/>
          <w:b/>
          <w:bCs/>
          <w:sz w:val="20"/>
          <w:szCs w:val="20"/>
        </w:rPr>
      </w:pPr>
    </w:p>
    <w:p w14:paraId="0E82BBB4" w14:textId="0277C41F" w:rsidR="007F10D6" w:rsidRPr="005E7ED3" w:rsidRDefault="00E35D69" w:rsidP="00D518A8">
      <w:pPr>
        <w:pStyle w:val="ListParagraph"/>
        <w:ind w:left="0"/>
        <w:jc w:val="both"/>
        <w:rPr>
          <w:rFonts w:ascii="Corbel" w:hAnsi="Corbel" w:cs="Calibri"/>
          <w:sz w:val="20"/>
          <w:szCs w:val="20"/>
        </w:rPr>
      </w:pPr>
      <w:r w:rsidRPr="005E7ED3">
        <w:rPr>
          <w:rFonts w:ascii="Corbel" w:hAnsi="Corbel" w:cs="Calibri"/>
          <w:b/>
          <w:bCs/>
          <w:sz w:val="20"/>
          <w:szCs w:val="20"/>
        </w:rPr>
        <w:t>Grievance Procedure</w:t>
      </w:r>
      <w:r w:rsidRPr="005E7ED3">
        <w:rPr>
          <w:rFonts w:ascii="Corbel" w:hAnsi="Corbel" w:cs="Calibri"/>
          <w:sz w:val="20"/>
          <w:szCs w:val="20"/>
        </w:rPr>
        <w:t>:</w:t>
      </w:r>
      <w:r w:rsidR="007F10D6" w:rsidRPr="005E7ED3">
        <w:rPr>
          <w:rFonts w:ascii="Corbel" w:hAnsi="Corbel" w:cs="Calibri"/>
          <w:b/>
          <w:bCs/>
          <w:sz w:val="20"/>
          <w:szCs w:val="20"/>
        </w:rPr>
        <w:t xml:space="preserve"> </w:t>
      </w:r>
      <w:r w:rsidR="007F10D6" w:rsidRPr="005E7ED3">
        <w:rPr>
          <w:rFonts w:ascii="Corbel" w:hAnsi="Corbel" w:cs="Calibri"/>
          <w:sz w:val="20"/>
          <w:szCs w:val="20"/>
        </w:rPr>
        <w:t>If a student has an issue with course policies or the course instructor, they should first try and resolve the issues with the instructor. If the problem is not resolved, the student may then continue to the Biology Department Chair who can advise the student on how to resolve the problem and/or direct them to the appropriate office.</w:t>
      </w:r>
    </w:p>
    <w:p w14:paraId="6BF265B2" w14:textId="77777777" w:rsidR="00D518A8" w:rsidRPr="005E7ED3" w:rsidRDefault="00D518A8" w:rsidP="00BC401E">
      <w:pPr>
        <w:rPr>
          <w:rFonts w:ascii="Corbel" w:hAnsi="Corbel" w:cs="Calibri"/>
          <w:b/>
          <w:bCs/>
          <w:sz w:val="20"/>
          <w:szCs w:val="20"/>
        </w:rPr>
      </w:pPr>
    </w:p>
    <w:p w14:paraId="1556F523" w14:textId="77777777" w:rsidR="0080591B" w:rsidRPr="005E7ED3" w:rsidRDefault="00D518A8" w:rsidP="00BC401E">
      <w:pPr>
        <w:rPr>
          <w:rFonts w:ascii="Corbel" w:hAnsi="Corbel" w:cs="Calibri"/>
          <w:sz w:val="20"/>
          <w:szCs w:val="20"/>
        </w:rPr>
      </w:pPr>
      <w:r w:rsidRPr="005E7ED3">
        <w:rPr>
          <w:rFonts w:ascii="Corbel" w:hAnsi="Corbel" w:cs="Calibri"/>
          <w:b/>
          <w:bCs/>
          <w:sz w:val="20"/>
          <w:szCs w:val="20"/>
        </w:rPr>
        <w:t>Copyright Notice</w:t>
      </w:r>
      <w:r w:rsidRPr="005E7ED3">
        <w:rPr>
          <w:rFonts w:ascii="Corbel" w:hAnsi="Corbel" w:cs="Calibri"/>
          <w:sz w:val="20"/>
          <w:szCs w:val="20"/>
        </w:rPr>
        <w:t xml:space="preserve">: </w:t>
      </w:r>
      <w:r w:rsidR="00BF3150" w:rsidRPr="005E7ED3">
        <w:rPr>
          <w:rFonts w:ascii="Corbel" w:hAnsi="Corbel" w:cs="Calibri"/>
          <w:sz w:val="20"/>
          <w:szCs w:val="20"/>
        </w:rPr>
        <w:t>All material presented by the instructor in the course is copyright protected. The material presented by the instructor may not be modified or altered in any way. You have permission to print out one copy of any material presented by the instructor in this course (</w:t>
      </w:r>
      <w:r w:rsidR="00A5520A" w:rsidRPr="005E7ED3">
        <w:rPr>
          <w:rFonts w:ascii="Corbel" w:hAnsi="Corbel" w:cs="Calibri"/>
          <w:sz w:val="20"/>
          <w:szCs w:val="20"/>
        </w:rPr>
        <w:t>i.e.,</w:t>
      </w:r>
      <w:r w:rsidR="00BF3150" w:rsidRPr="005E7ED3">
        <w:rPr>
          <w:rFonts w:ascii="Corbel" w:hAnsi="Corbel" w:cs="Calibri"/>
          <w:sz w:val="20"/>
          <w:szCs w:val="20"/>
        </w:rPr>
        <w:t xml:space="preserve"> Syllabus, PowerPoint Presentations, videos, </w:t>
      </w:r>
      <w:proofErr w:type="spellStart"/>
      <w:r w:rsidR="00BF3150" w:rsidRPr="005E7ED3">
        <w:rPr>
          <w:rFonts w:ascii="Corbel" w:hAnsi="Corbel" w:cs="Calibri"/>
          <w:sz w:val="20"/>
          <w:szCs w:val="20"/>
        </w:rPr>
        <w:t>etc</w:t>
      </w:r>
      <w:proofErr w:type="spellEnd"/>
      <w:r w:rsidR="00BF3150" w:rsidRPr="005E7ED3">
        <w:rPr>
          <w:rFonts w:ascii="Corbel" w:hAnsi="Corbel" w:cs="Calibri"/>
          <w:sz w:val="20"/>
          <w:szCs w:val="20"/>
        </w:rPr>
        <w:t xml:space="preserve">). The one copy must only be used for your personal educational use during this semester. The material may not be altered or modified in any way. The material may not be distributed in any way. You have permission to download the same material to your computer hard drive or other medium </w:t>
      </w:r>
      <w:r w:rsidR="00A5520A" w:rsidRPr="005E7ED3">
        <w:rPr>
          <w:rFonts w:ascii="Corbel" w:hAnsi="Corbel" w:cs="Calibri"/>
          <w:sz w:val="20"/>
          <w:szCs w:val="20"/>
        </w:rPr>
        <w:t>to</w:t>
      </w:r>
      <w:r w:rsidR="00BF3150" w:rsidRPr="005E7ED3">
        <w:rPr>
          <w:rFonts w:ascii="Corbel" w:hAnsi="Corbel" w:cs="Calibri"/>
          <w:sz w:val="20"/>
          <w:szCs w:val="20"/>
        </w:rPr>
        <w:t xml:space="preserve"> print out the material needed. Any material downloaded may not be altered or modified in any way. The downloaded material may not be distributed in any way.</w:t>
      </w:r>
    </w:p>
    <w:p w14:paraId="50340684" w14:textId="77777777" w:rsidR="002D1C73" w:rsidRPr="005E7ED3" w:rsidRDefault="002D1C73" w:rsidP="002D1C73">
      <w:pPr>
        <w:jc w:val="both"/>
        <w:rPr>
          <w:rFonts w:ascii="Corbel" w:hAnsi="Corbel" w:cs="Calibri"/>
          <w:sz w:val="20"/>
          <w:szCs w:val="20"/>
        </w:rPr>
      </w:pPr>
    </w:p>
    <w:p w14:paraId="59591AF9" w14:textId="5B330AD9" w:rsidR="002D1C73" w:rsidRPr="005E7ED3" w:rsidRDefault="002D1C73" w:rsidP="002D1C73">
      <w:pPr>
        <w:jc w:val="both"/>
        <w:rPr>
          <w:rFonts w:ascii="Corbel" w:hAnsi="Corbel" w:cs="Arial"/>
          <w:b/>
          <w:sz w:val="20"/>
          <w:szCs w:val="20"/>
          <w:u w:val="single"/>
        </w:rPr>
      </w:pPr>
      <w:r w:rsidRPr="005E7ED3">
        <w:rPr>
          <w:rFonts w:ascii="Corbel" w:hAnsi="Corbel" w:cs="Arial"/>
          <w:b/>
          <w:sz w:val="20"/>
          <w:szCs w:val="20"/>
          <w:u w:val="single"/>
        </w:rPr>
        <w:t>OFFICIAL SPC STATEMENTS:</w:t>
      </w:r>
    </w:p>
    <w:p w14:paraId="4A6CA477" w14:textId="77777777" w:rsidR="002D1C73" w:rsidRPr="005E7ED3" w:rsidRDefault="002D1C73" w:rsidP="002D1C73">
      <w:pPr>
        <w:rPr>
          <w:rFonts w:ascii="Corbel" w:hAnsi="Corbel" w:cs="Arial"/>
          <w:b/>
          <w:sz w:val="20"/>
          <w:szCs w:val="20"/>
          <w:u w:val="single"/>
        </w:rPr>
      </w:pPr>
      <w:r w:rsidRPr="005E7ED3">
        <w:rPr>
          <w:rFonts w:ascii="Corbel" w:eastAsia="Times New Roman" w:hAnsi="Corbel" w:cs="Calibri"/>
          <w:sz w:val="20"/>
          <w:szCs w:val="20"/>
        </w:rPr>
        <w:t xml:space="preserve">For information regarding official South Plains College statements about diversity, disabilities, non- discrimination, Title V Pregnancy Accommodations, Campus Concealed Carry, </w:t>
      </w:r>
      <w:proofErr w:type="spellStart"/>
      <w:r w:rsidRPr="005E7ED3">
        <w:rPr>
          <w:rFonts w:ascii="Corbel" w:eastAsia="Times New Roman" w:hAnsi="Corbel" w:cs="Calibri"/>
          <w:sz w:val="20"/>
          <w:szCs w:val="20"/>
        </w:rPr>
        <w:t>etc</w:t>
      </w:r>
      <w:proofErr w:type="spellEnd"/>
      <w:r w:rsidRPr="005E7ED3">
        <w:rPr>
          <w:rFonts w:ascii="Corbel" w:eastAsia="Times New Roman" w:hAnsi="Corbel" w:cs="Calibri"/>
          <w:sz w:val="20"/>
          <w:szCs w:val="20"/>
        </w:rPr>
        <w:t xml:space="preserve">, please visit: </w:t>
      </w:r>
      <w:r w:rsidRPr="005E7ED3">
        <w:rPr>
          <w:rFonts w:ascii="Corbel" w:eastAsia="Times New Roman" w:hAnsi="Corbel" w:cs="Calibri"/>
          <w:color w:val="0000FF"/>
          <w:sz w:val="20"/>
          <w:szCs w:val="20"/>
        </w:rPr>
        <w:t>https://www.southplainscollege.edu/syllabusstatements/</w:t>
      </w:r>
      <w:r w:rsidRPr="005E7ED3">
        <w:rPr>
          <w:rFonts w:ascii="Corbel" w:eastAsia="Times New Roman" w:hAnsi="Corbel" w:cs="Calibri"/>
          <w:sz w:val="20"/>
          <w:szCs w:val="20"/>
        </w:rPr>
        <w:t xml:space="preserve">. </w:t>
      </w:r>
    </w:p>
    <w:p w14:paraId="1C0936C4" w14:textId="77777777" w:rsidR="002D1C73" w:rsidRPr="005E7ED3" w:rsidRDefault="002D1C73" w:rsidP="001650A1">
      <w:pPr>
        <w:ind w:left="360"/>
        <w:jc w:val="center"/>
        <w:rPr>
          <w:rFonts w:ascii="Corbel" w:hAnsi="Corbel" w:cs="Arial"/>
          <w:i/>
          <w:sz w:val="20"/>
          <w:szCs w:val="20"/>
        </w:rPr>
      </w:pPr>
    </w:p>
    <w:p w14:paraId="4A0171D9" w14:textId="4FC6E342" w:rsidR="001650A1" w:rsidRPr="005E7ED3" w:rsidRDefault="001650A1" w:rsidP="001650A1">
      <w:pPr>
        <w:ind w:left="360"/>
        <w:jc w:val="center"/>
        <w:rPr>
          <w:rFonts w:ascii="Corbel" w:hAnsi="Corbel" w:cs="Calibri"/>
          <w:i/>
          <w:sz w:val="20"/>
          <w:szCs w:val="20"/>
        </w:rPr>
      </w:pPr>
      <w:r w:rsidRPr="005E7ED3">
        <w:rPr>
          <w:rFonts w:ascii="Corbel" w:hAnsi="Corbel" w:cs="Calibri"/>
          <w:i/>
          <w:sz w:val="20"/>
          <w:szCs w:val="20"/>
        </w:rPr>
        <w:t>Please note this syllabus</w:t>
      </w:r>
      <w:r w:rsidR="0017731E" w:rsidRPr="005E7ED3">
        <w:rPr>
          <w:rFonts w:ascii="Corbel" w:hAnsi="Corbel" w:cs="Calibri"/>
          <w:i/>
          <w:sz w:val="20"/>
          <w:szCs w:val="20"/>
        </w:rPr>
        <w:t xml:space="preserve"> and course policies are </w:t>
      </w:r>
      <w:r w:rsidRPr="005E7ED3">
        <w:rPr>
          <w:rFonts w:ascii="Corbel" w:hAnsi="Corbel" w:cs="Calibri"/>
          <w:i/>
          <w:sz w:val="20"/>
          <w:szCs w:val="20"/>
        </w:rPr>
        <w:t>subject to change at any time</w:t>
      </w:r>
      <w:r w:rsidR="0017731E" w:rsidRPr="005E7ED3">
        <w:rPr>
          <w:rFonts w:ascii="Corbel" w:hAnsi="Corbel" w:cs="Calibri"/>
          <w:i/>
          <w:sz w:val="20"/>
          <w:szCs w:val="20"/>
        </w:rPr>
        <w:t>. The instructor will notify students of any changes at any point during the semester.</w:t>
      </w:r>
    </w:p>
    <w:sectPr w:rsidR="001650A1" w:rsidRPr="005E7ED3" w:rsidSect="007F5E7A">
      <w:headerReference w:type="first" r:id="rId10"/>
      <w:type w:val="continuous"/>
      <w:pgSz w:w="12240" w:h="15840"/>
      <w:pgMar w:top="720" w:right="720" w:bottom="86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E2419" w14:textId="77777777" w:rsidR="00244E3C" w:rsidRDefault="00244E3C" w:rsidP="00537A2B">
      <w:r>
        <w:separator/>
      </w:r>
    </w:p>
  </w:endnote>
  <w:endnote w:type="continuationSeparator" w:id="0">
    <w:p w14:paraId="03B2C123" w14:textId="77777777" w:rsidR="00244E3C" w:rsidRDefault="00244E3C" w:rsidP="00537A2B">
      <w:r>
        <w:continuationSeparator/>
      </w:r>
    </w:p>
  </w:endnote>
  <w:endnote w:type="continuationNotice" w:id="1">
    <w:p w14:paraId="799519E2" w14:textId="77777777" w:rsidR="00244E3C" w:rsidRDefault="00244E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8215D" w14:textId="77777777" w:rsidR="00244E3C" w:rsidRDefault="00244E3C" w:rsidP="00537A2B">
      <w:r>
        <w:separator/>
      </w:r>
    </w:p>
  </w:footnote>
  <w:footnote w:type="continuationSeparator" w:id="0">
    <w:p w14:paraId="1DF1BAB9" w14:textId="77777777" w:rsidR="00244E3C" w:rsidRDefault="00244E3C" w:rsidP="00537A2B">
      <w:r>
        <w:continuationSeparator/>
      </w:r>
    </w:p>
  </w:footnote>
  <w:footnote w:type="continuationNotice" w:id="1">
    <w:p w14:paraId="377CD6F0" w14:textId="77777777" w:rsidR="00244E3C" w:rsidRDefault="00244E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2B5DF" w14:textId="77777777" w:rsidR="00523219" w:rsidRDefault="00523219" w:rsidP="00537A2B">
    <w:pPr>
      <w:pBdr>
        <w:top w:val="single" w:sz="4" w:space="1" w:color="auto" w:shadow="1"/>
        <w:left w:val="single" w:sz="4" w:space="4" w:color="auto" w:shadow="1"/>
        <w:bottom w:val="single" w:sz="4" w:space="1" w:color="auto" w:shadow="1"/>
        <w:right w:val="single" w:sz="4" w:space="4" w:color="auto" w:shadow="1"/>
      </w:pBdr>
      <w:jc w:val="center"/>
      <w:rPr>
        <w:rFonts w:ascii="Corbel" w:hAnsi="Corbel" w:cs="Arial"/>
        <w:b/>
        <w:smallCaps/>
      </w:rPr>
    </w:pPr>
    <w:bookmarkStart w:id="0" w:name="_Hlk46219761"/>
    <w:bookmarkStart w:id="1" w:name="_Hlk46219762"/>
    <w:r>
      <w:rPr>
        <w:rFonts w:ascii="Corbel" w:hAnsi="Corbel" w:cs="Arial"/>
        <w:b/>
        <w:smallCaps/>
      </w:rPr>
      <w:t>South Plains College</w:t>
    </w:r>
  </w:p>
  <w:p w14:paraId="4B299182" w14:textId="321DE672" w:rsidR="006C1072" w:rsidRPr="00B95762" w:rsidRDefault="00523219" w:rsidP="00537A2B">
    <w:pPr>
      <w:pBdr>
        <w:top w:val="single" w:sz="4" w:space="1" w:color="auto" w:shadow="1"/>
        <w:left w:val="single" w:sz="4" w:space="4" w:color="auto" w:shadow="1"/>
        <w:bottom w:val="single" w:sz="4" w:space="1" w:color="auto" w:shadow="1"/>
        <w:right w:val="single" w:sz="4" w:space="4" w:color="auto" w:shadow="1"/>
      </w:pBdr>
      <w:jc w:val="center"/>
      <w:rPr>
        <w:rFonts w:ascii="Corbel" w:hAnsi="Corbel" w:cs="Arial"/>
        <w:b/>
        <w:smallCaps/>
      </w:rPr>
    </w:pPr>
    <w:r>
      <w:rPr>
        <w:rFonts w:ascii="Corbel" w:hAnsi="Corbel" w:cs="Arial"/>
        <w:b/>
        <w:smallCaps/>
      </w:rPr>
      <w:t xml:space="preserve">Common Course Syllabus: </w:t>
    </w:r>
    <w:r w:rsidR="006C1072" w:rsidRPr="00B95762">
      <w:rPr>
        <w:rFonts w:ascii="Corbel" w:hAnsi="Corbel" w:cs="Arial"/>
        <w:b/>
        <w:smallCaps/>
      </w:rPr>
      <w:t>Biology 2420</w:t>
    </w:r>
  </w:p>
  <w:bookmarkEnd w:id="0"/>
  <w:bookmarkEnd w:id="1"/>
  <w:p w14:paraId="08CEB821" w14:textId="7F7887E9" w:rsidR="006C1072" w:rsidRPr="00B95762" w:rsidRDefault="00523219" w:rsidP="00537A2B">
    <w:pPr>
      <w:pBdr>
        <w:top w:val="single" w:sz="4" w:space="1" w:color="auto" w:shadow="1"/>
        <w:left w:val="single" w:sz="4" w:space="4" w:color="auto" w:shadow="1"/>
        <w:bottom w:val="single" w:sz="4" w:space="1" w:color="auto" w:shadow="1"/>
        <w:right w:val="single" w:sz="4" w:space="4" w:color="auto" w:shadow="1"/>
      </w:pBdr>
      <w:jc w:val="center"/>
      <w:rPr>
        <w:rFonts w:ascii="Corbel" w:hAnsi="Corbel" w:cs="Arial"/>
        <w:b/>
        <w:smallCaps/>
      </w:rPr>
    </w:pPr>
    <w:r>
      <w:rPr>
        <w:rFonts w:ascii="Corbel" w:hAnsi="Corbel" w:cs="Arial"/>
        <w:b/>
        <w:smallCaps/>
      </w:rPr>
      <w:t>Revised: April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051E5"/>
    <w:multiLevelType w:val="multilevel"/>
    <w:tmpl w:val="070008C2"/>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 w15:restartNumberingAfterBreak="0">
    <w:nsid w:val="0BD17DBE"/>
    <w:multiLevelType w:val="hybridMultilevel"/>
    <w:tmpl w:val="7A3E180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07768A0"/>
    <w:multiLevelType w:val="hybridMultilevel"/>
    <w:tmpl w:val="035C5146"/>
    <w:lvl w:ilvl="0" w:tplc="018EF030">
      <w:start w:val="9"/>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E12C6"/>
    <w:multiLevelType w:val="hybridMultilevel"/>
    <w:tmpl w:val="F6AA6E68"/>
    <w:lvl w:ilvl="0" w:tplc="2CB8F3B6">
      <w:start w:val="2"/>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A2832D9"/>
    <w:multiLevelType w:val="hybridMultilevel"/>
    <w:tmpl w:val="447E19CC"/>
    <w:lvl w:ilvl="0" w:tplc="F6D2692C">
      <w:start w:val="2"/>
      <w:numFmt w:val="upperLetter"/>
      <w:lvlText w:val="%1."/>
      <w:lvlJc w:val="left"/>
      <w:pPr>
        <w:ind w:left="2520" w:hanging="360"/>
      </w:pPr>
      <w:rPr>
        <w:rFonts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BA17D6"/>
    <w:multiLevelType w:val="hybridMultilevel"/>
    <w:tmpl w:val="2EAA80E6"/>
    <w:lvl w:ilvl="0" w:tplc="0409000F">
      <w:start w:val="1"/>
      <w:numFmt w:val="decimal"/>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6" w15:restartNumberingAfterBreak="0">
    <w:nsid w:val="1C522FEF"/>
    <w:multiLevelType w:val="hybridMultilevel"/>
    <w:tmpl w:val="3BFEF1F8"/>
    <w:lvl w:ilvl="0" w:tplc="8332859C">
      <w:start w:val="1"/>
      <w:numFmt w:val="decimal"/>
      <w:lvlText w:val="%1."/>
      <w:lvlJc w:val="left"/>
      <w:pPr>
        <w:ind w:left="-7920" w:hanging="360"/>
      </w:pPr>
      <w:rPr>
        <w:rFonts w:hint="default"/>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2160" w:hanging="180"/>
      </w:pPr>
    </w:lvl>
  </w:abstractNum>
  <w:abstractNum w:abstractNumId="7" w15:restartNumberingAfterBreak="0">
    <w:nsid w:val="1FA94B2F"/>
    <w:multiLevelType w:val="hybridMultilevel"/>
    <w:tmpl w:val="0C8A5F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520" w:hanging="36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CD6AE3"/>
    <w:multiLevelType w:val="hybridMultilevel"/>
    <w:tmpl w:val="9EA8101A"/>
    <w:lvl w:ilvl="0" w:tplc="80AE1A34">
      <w:start w:val="16"/>
      <w:numFmt w:val="upp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752073"/>
    <w:multiLevelType w:val="hybridMultilevel"/>
    <w:tmpl w:val="4CACDD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8DC4274"/>
    <w:multiLevelType w:val="hybridMultilevel"/>
    <w:tmpl w:val="279E56A8"/>
    <w:lvl w:ilvl="0" w:tplc="0409000F">
      <w:start w:val="1"/>
      <w:numFmt w:val="decimal"/>
      <w:lvlText w:val="%1."/>
      <w:lvlJc w:val="left"/>
      <w:pPr>
        <w:ind w:left="1440" w:hanging="360"/>
      </w:pPr>
      <w:rPr>
        <w:rFonts w:hint="default"/>
      </w:rPr>
    </w:lvl>
    <w:lvl w:ilvl="1" w:tplc="0409000F">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A326E6C"/>
    <w:multiLevelType w:val="hybridMultilevel"/>
    <w:tmpl w:val="09A41C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BC6032F"/>
    <w:multiLevelType w:val="hybridMultilevel"/>
    <w:tmpl w:val="BD32B89E"/>
    <w:lvl w:ilvl="0" w:tplc="80AE1A34">
      <w:start w:val="16"/>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CE57981"/>
    <w:multiLevelType w:val="hybridMultilevel"/>
    <w:tmpl w:val="2600502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4210572"/>
    <w:multiLevelType w:val="hybridMultilevel"/>
    <w:tmpl w:val="434062FA"/>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3609447A"/>
    <w:multiLevelType w:val="hybridMultilevel"/>
    <w:tmpl w:val="678270D4"/>
    <w:lvl w:ilvl="0" w:tplc="8004AAD6">
      <w:start w:val="1"/>
      <w:numFmt w:val="upperRoman"/>
      <w:lvlText w:val="%1."/>
      <w:lvlJc w:val="left"/>
      <w:pPr>
        <w:ind w:left="1170" w:hanging="720"/>
      </w:pPr>
      <w:rPr>
        <w:rFonts w:hint="default"/>
        <w:b/>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36CC7DCA"/>
    <w:multiLevelType w:val="hybridMultilevel"/>
    <w:tmpl w:val="F0AC96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2"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2"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2"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A3D6961"/>
    <w:multiLevelType w:val="hybridMultilevel"/>
    <w:tmpl w:val="90FC9B4C"/>
    <w:lvl w:ilvl="0" w:tplc="E57EA29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0B516CF"/>
    <w:multiLevelType w:val="hybridMultilevel"/>
    <w:tmpl w:val="CCB4A6C0"/>
    <w:lvl w:ilvl="0" w:tplc="0409000F">
      <w:start w:val="1"/>
      <w:numFmt w:val="decimal"/>
      <w:lvlText w:val="%1."/>
      <w:lvlJc w:val="left"/>
      <w:pPr>
        <w:ind w:left="144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4DB5AF8"/>
    <w:multiLevelType w:val="hybridMultilevel"/>
    <w:tmpl w:val="2F7273C6"/>
    <w:lvl w:ilvl="0" w:tplc="AC247774">
      <w:numFmt w:val="bullet"/>
      <w:lvlText w:val="·"/>
      <w:lvlJc w:val="left"/>
      <w:pPr>
        <w:ind w:left="1080" w:hanging="360"/>
      </w:pPr>
      <w:rPr>
        <w:rFonts w:ascii="Times" w:eastAsia="Times New Roman" w:hAnsi="Time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5867268"/>
    <w:multiLevelType w:val="hybridMultilevel"/>
    <w:tmpl w:val="9D961CC2"/>
    <w:lvl w:ilvl="0" w:tplc="0409000F">
      <w:start w:val="1"/>
      <w:numFmt w:val="decimal"/>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1" w15:restartNumberingAfterBreak="0">
    <w:nsid w:val="464F16E9"/>
    <w:multiLevelType w:val="hybridMultilevel"/>
    <w:tmpl w:val="CCEE8266"/>
    <w:lvl w:ilvl="0" w:tplc="04090003">
      <w:start w:val="1"/>
      <w:numFmt w:val="bullet"/>
      <w:lvlText w:val="o"/>
      <w:lvlJc w:val="left"/>
      <w:pPr>
        <w:ind w:left="900" w:hanging="360"/>
      </w:pPr>
      <w:rPr>
        <w:rFonts w:ascii="Courier New" w:hAnsi="Courier New"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2" w15:restartNumberingAfterBreak="0">
    <w:nsid w:val="47E97CE8"/>
    <w:multiLevelType w:val="hybridMultilevel"/>
    <w:tmpl w:val="3FFAEA58"/>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4428A1"/>
    <w:multiLevelType w:val="hybridMultilevel"/>
    <w:tmpl w:val="AFD05E0E"/>
    <w:lvl w:ilvl="0" w:tplc="04090003">
      <w:start w:val="1"/>
      <w:numFmt w:val="bullet"/>
      <w:lvlText w:val="o"/>
      <w:lvlJc w:val="left"/>
      <w:pPr>
        <w:ind w:left="2520" w:hanging="360"/>
      </w:pPr>
      <w:rPr>
        <w:rFonts w:ascii="Courier New" w:hAnsi="Courier New" w:hint="default"/>
        <w:color w:val="auto"/>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494F1FAD"/>
    <w:multiLevelType w:val="hybridMultilevel"/>
    <w:tmpl w:val="2BEC508C"/>
    <w:lvl w:ilvl="0" w:tplc="2A7419F0">
      <w:start w:val="1"/>
      <w:numFmt w:val="upperLetter"/>
      <w:lvlText w:val="%1."/>
      <w:lvlJc w:val="left"/>
      <w:pPr>
        <w:ind w:left="360" w:hanging="360"/>
      </w:pPr>
      <w:rPr>
        <w:rFonts w:hint="default"/>
        <w:b/>
        <w:sz w:val="20"/>
        <w:szCs w:val="20"/>
      </w:rPr>
    </w:lvl>
    <w:lvl w:ilvl="1" w:tplc="04090003">
      <w:start w:val="1"/>
      <w:numFmt w:val="bullet"/>
      <w:lvlText w:val="o"/>
      <w:lvlJc w:val="left"/>
      <w:pPr>
        <w:ind w:left="-720" w:hanging="360"/>
      </w:pPr>
      <w:rPr>
        <w:rFonts w:ascii="Courier New" w:hAnsi="Courier New" w:cs="Courier New" w:hint="default"/>
      </w:rPr>
    </w:lvl>
    <w:lvl w:ilvl="2" w:tplc="0409000F">
      <w:start w:val="1"/>
      <w:numFmt w:val="decimal"/>
      <w:lvlText w:val="%3."/>
      <w:lvlJc w:val="lef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25" w15:restartNumberingAfterBreak="0">
    <w:nsid w:val="4B820B81"/>
    <w:multiLevelType w:val="hybridMultilevel"/>
    <w:tmpl w:val="3BEC50A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03">
      <w:start w:val="1"/>
      <w:numFmt w:val="bullet"/>
      <w:lvlText w:val="o"/>
      <w:lvlJc w:val="left"/>
      <w:pPr>
        <w:ind w:left="2340" w:hanging="36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691476"/>
    <w:multiLevelType w:val="hybridMultilevel"/>
    <w:tmpl w:val="527266B2"/>
    <w:lvl w:ilvl="0" w:tplc="7E6C5EE2">
      <w:start w:val="10"/>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6C63A7"/>
    <w:multiLevelType w:val="hybridMultilevel"/>
    <w:tmpl w:val="B03A1D4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8" w15:restartNumberingAfterBreak="0">
    <w:nsid w:val="4E6429C0"/>
    <w:multiLevelType w:val="hybridMultilevel"/>
    <w:tmpl w:val="C652ED2C"/>
    <w:lvl w:ilvl="0" w:tplc="04090003">
      <w:start w:val="1"/>
      <w:numFmt w:val="bullet"/>
      <w:lvlText w:val="o"/>
      <w:lvlJc w:val="left"/>
      <w:pPr>
        <w:ind w:left="2430" w:hanging="360"/>
      </w:pPr>
      <w:rPr>
        <w:rFonts w:ascii="Courier New" w:hAnsi="Courier New" w:cs="Courier New"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9" w15:restartNumberingAfterBreak="0">
    <w:nsid w:val="4FEE180F"/>
    <w:multiLevelType w:val="hybridMultilevel"/>
    <w:tmpl w:val="718ECE00"/>
    <w:lvl w:ilvl="0" w:tplc="04090003">
      <w:start w:val="1"/>
      <w:numFmt w:val="bullet"/>
      <w:lvlText w:val="o"/>
      <w:lvlJc w:val="left"/>
      <w:pPr>
        <w:ind w:left="2520" w:hanging="360"/>
      </w:pPr>
      <w:rPr>
        <w:rFonts w:ascii="Courier New" w:hAnsi="Courier New"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50DB157E"/>
    <w:multiLevelType w:val="hybridMultilevel"/>
    <w:tmpl w:val="93860B9A"/>
    <w:lvl w:ilvl="0" w:tplc="AC247774">
      <w:numFmt w:val="bullet"/>
      <w:lvlText w:val="·"/>
      <w:lvlJc w:val="left"/>
      <w:pPr>
        <w:ind w:left="2520" w:hanging="360"/>
      </w:pPr>
      <w:rPr>
        <w:rFonts w:ascii="Times" w:eastAsia="Times New Roman" w:hAnsi="Times" w:cs="Times New Roman"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540056C8"/>
    <w:multiLevelType w:val="hybridMultilevel"/>
    <w:tmpl w:val="1ED8AF32"/>
    <w:lvl w:ilvl="0" w:tplc="AC247774">
      <w:numFmt w:val="bullet"/>
      <w:lvlText w:val="·"/>
      <w:lvlJc w:val="left"/>
      <w:pPr>
        <w:ind w:left="2520" w:hanging="360"/>
      </w:pPr>
      <w:rPr>
        <w:rFonts w:ascii="Times" w:eastAsia="Times New Roman" w:hAnsi="Times" w:cs="Times New Roman"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2" w15:restartNumberingAfterBreak="0">
    <w:nsid w:val="56333095"/>
    <w:multiLevelType w:val="hybridMultilevel"/>
    <w:tmpl w:val="10A03F5E"/>
    <w:lvl w:ilvl="0" w:tplc="7D0CC144">
      <w:start w:val="18"/>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8F3281A"/>
    <w:multiLevelType w:val="hybridMultilevel"/>
    <w:tmpl w:val="5D2E1D5E"/>
    <w:lvl w:ilvl="0" w:tplc="04090019">
      <w:start w:val="1"/>
      <w:numFmt w:val="lowerLetter"/>
      <w:lvlText w:val="%1."/>
      <w:lvlJc w:val="left"/>
      <w:pPr>
        <w:ind w:left="1530" w:hanging="360"/>
      </w:pPr>
      <w:rPr>
        <w:rFonts w:hint="default"/>
      </w:rPr>
    </w:lvl>
    <w:lvl w:ilvl="1" w:tplc="04090003">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4" w15:restartNumberingAfterBreak="0">
    <w:nsid w:val="5B0937D3"/>
    <w:multiLevelType w:val="hybridMultilevel"/>
    <w:tmpl w:val="3E803C4A"/>
    <w:lvl w:ilvl="0" w:tplc="04090015">
      <w:start w:val="1"/>
      <w:numFmt w:val="upp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5CEA3889"/>
    <w:multiLevelType w:val="hybridMultilevel"/>
    <w:tmpl w:val="196C8486"/>
    <w:lvl w:ilvl="0" w:tplc="7166DB6E">
      <w:start w:val="1"/>
      <w:numFmt w:val="bullet"/>
      <w:lvlText w:val=""/>
      <w:lvlJc w:val="left"/>
      <w:pPr>
        <w:ind w:left="2520" w:hanging="360"/>
      </w:pPr>
      <w:rPr>
        <w:rFonts w:ascii="Symbol" w:hAnsi="Symbol" w:hint="default"/>
        <w:color w:val="auto"/>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63B55686"/>
    <w:multiLevelType w:val="hybridMultilevel"/>
    <w:tmpl w:val="39BEA69E"/>
    <w:lvl w:ilvl="0" w:tplc="AC247774">
      <w:numFmt w:val="bullet"/>
      <w:lvlText w:val="·"/>
      <w:lvlJc w:val="left"/>
      <w:pPr>
        <w:ind w:left="1800" w:hanging="360"/>
      </w:pPr>
      <w:rPr>
        <w:rFonts w:ascii="Times" w:eastAsia="Times New Roman" w:hAnsi="Times"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AFE6BAF"/>
    <w:multiLevelType w:val="hybridMultilevel"/>
    <w:tmpl w:val="EFF4EFEA"/>
    <w:lvl w:ilvl="0" w:tplc="5E82F83A">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6137FF"/>
    <w:multiLevelType w:val="hybridMultilevel"/>
    <w:tmpl w:val="02221A56"/>
    <w:lvl w:ilvl="0" w:tplc="0DC68E7E">
      <w:start w:val="1"/>
      <w:numFmt w:val="decimal"/>
      <w:lvlText w:val="(%1)"/>
      <w:lvlJc w:val="left"/>
      <w:pPr>
        <w:tabs>
          <w:tab w:val="num" w:pos="1120"/>
        </w:tabs>
        <w:ind w:left="1120" w:hanging="400"/>
      </w:pPr>
      <w:rPr>
        <w:rFonts w:hint="default"/>
      </w:rPr>
    </w:lvl>
    <w:lvl w:ilvl="1" w:tplc="C0A2AEEE">
      <w:start w:val="1"/>
      <w:numFmt w:val="decimal"/>
      <w:lvlText w:val="%2."/>
      <w:lvlJc w:val="left"/>
      <w:pPr>
        <w:tabs>
          <w:tab w:val="num" w:pos="1800"/>
        </w:tabs>
        <w:ind w:left="1800" w:hanging="360"/>
      </w:pPr>
      <w:rPr>
        <w:rFonts w:ascii="Candara" w:hAnsi="Candara" w:hint="default"/>
        <w:b/>
        <w:sz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D355D05"/>
    <w:multiLevelType w:val="hybridMultilevel"/>
    <w:tmpl w:val="80744F2C"/>
    <w:lvl w:ilvl="0" w:tplc="04090003">
      <w:start w:val="1"/>
      <w:numFmt w:val="bullet"/>
      <w:lvlText w:val="o"/>
      <w:lvlJc w:val="left"/>
      <w:pPr>
        <w:ind w:left="2520" w:hanging="360"/>
      </w:pPr>
      <w:rPr>
        <w:rFonts w:ascii="Courier New" w:hAnsi="Courier New"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0" w15:restartNumberingAfterBreak="0">
    <w:nsid w:val="6DA80C10"/>
    <w:multiLevelType w:val="hybridMultilevel"/>
    <w:tmpl w:val="D244F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7A5821"/>
    <w:multiLevelType w:val="hybridMultilevel"/>
    <w:tmpl w:val="65E22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6B414A"/>
    <w:multiLevelType w:val="multilevel"/>
    <w:tmpl w:val="F1D4D5B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3" w15:restartNumberingAfterBreak="0">
    <w:nsid w:val="74C20091"/>
    <w:multiLevelType w:val="hybridMultilevel"/>
    <w:tmpl w:val="8E002D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350C0A"/>
    <w:multiLevelType w:val="hybridMultilevel"/>
    <w:tmpl w:val="ECCE6134"/>
    <w:lvl w:ilvl="0" w:tplc="018EF030">
      <w:start w:val="9"/>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367116"/>
    <w:multiLevelType w:val="multilevel"/>
    <w:tmpl w:val="54FA8738"/>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6" w15:restartNumberingAfterBreak="0">
    <w:nsid w:val="7D8772A2"/>
    <w:multiLevelType w:val="hybridMultilevel"/>
    <w:tmpl w:val="E9889B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E9F6C6D"/>
    <w:multiLevelType w:val="hybridMultilevel"/>
    <w:tmpl w:val="D09C82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FDC6FA6"/>
    <w:multiLevelType w:val="hybridMultilevel"/>
    <w:tmpl w:val="A22E4D7A"/>
    <w:lvl w:ilvl="0" w:tplc="04090019">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129542983">
    <w:abstractNumId w:val="17"/>
  </w:num>
  <w:num w:numId="2" w16cid:durableId="846864882">
    <w:abstractNumId w:val="15"/>
  </w:num>
  <w:num w:numId="3" w16cid:durableId="458574416">
    <w:abstractNumId w:val="34"/>
  </w:num>
  <w:num w:numId="4" w16cid:durableId="925696681">
    <w:abstractNumId w:val="41"/>
  </w:num>
  <w:num w:numId="5" w16cid:durableId="520240130">
    <w:abstractNumId w:val="36"/>
  </w:num>
  <w:num w:numId="6" w16cid:durableId="1346983289">
    <w:abstractNumId w:val="0"/>
  </w:num>
  <w:num w:numId="7" w16cid:durableId="1495143078">
    <w:abstractNumId w:val="19"/>
  </w:num>
  <w:num w:numId="8" w16cid:durableId="1883125960">
    <w:abstractNumId w:val="45"/>
  </w:num>
  <w:num w:numId="9" w16cid:durableId="459570221">
    <w:abstractNumId w:val="10"/>
  </w:num>
  <w:num w:numId="10" w16cid:durableId="1266427992">
    <w:abstractNumId w:val="6"/>
  </w:num>
  <w:num w:numId="11" w16cid:durableId="520583891">
    <w:abstractNumId w:val="16"/>
  </w:num>
  <w:num w:numId="12" w16cid:durableId="2133744325">
    <w:abstractNumId w:val="25"/>
  </w:num>
  <w:num w:numId="13" w16cid:durableId="740181897">
    <w:abstractNumId w:val="24"/>
  </w:num>
  <w:num w:numId="14" w16cid:durableId="1908176806">
    <w:abstractNumId w:val="3"/>
  </w:num>
  <w:num w:numId="15" w16cid:durableId="1784303525">
    <w:abstractNumId w:val="44"/>
  </w:num>
  <w:num w:numId="16" w16cid:durableId="1497376651">
    <w:abstractNumId w:val="48"/>
  </w:num>
  <w:num w:numId="17" w16cid:durableId="675616252">
    <w:abstractNumId w:val="13"/>
  </w:num>
  <w:num w:numId="18" w16cid:durableId="1267537803">
    <w:abstractNumId w:val="1"/>
  </w:num>
  <w:num w:numId="19" w16cid:durableId="1270313353">
    <w:abstractNumId w:val="43"/>
  </w:num>
  <w:num w:numId="20" w16cid:durableId="1488593294">
    <w:abstractNumId w:val="31"/>
  </w:num>
  <w:num w:numId="21" w16cid:durableId="1800612168">
    <w:abstractNumId w:val="30"/>
  </w:num>
  <w:num w:numId="22" w16cid:durableId="2076120313">
    <w:abstractNumId w:val="39"/>
  </w:num>
  <w:num w:numId="23" w16cid:durableId="1622877248">
    <w:abstractNumId w:val="29"/>
  </w:num>
  <w:num w:numId="24" w16cid:durableId="34471948">
    <w:abstractNumId w:val="35"/>
  </w:num>
  <w:num w:numId="25" w16cid:durableId="610356812">
    <w:abstractNumId w:val="27"/>
  </w:num>
  <w:num w:numId="26" w16cid:durableId="1319533705">
    <w:abstractNumId w:val="14"/>
  </w:num>
  <w:num w:numId="27" w16cid:durableId="1452091686">
    <w:abstractNumId w:val="23"/>
  </w:num>
  <w:num w:numId="28" w16cid:durableId="544025040">
    <w:abstractNumId w:val="8"/>
  </w:num>
  <w:num w:numId="29" w16cid:durableId="770660675">
    <w:abstractNumId w:val="12"/>
  </w:num>
  <w:num w:numId="30" w16cid:durableId="1939560122">
    <w:abstractNumId w:val="18"/>
  </w:num>
  <w:num w:numId="31" w16cid:durableId="382946151">
    <w:abstractNumId w:val="21"/>
  </w:num>
  <w:num w:numId="32" w16cid:durableId="518011640">
    <w:abstractNumId w:val="46"/>
  </w:num>
  <w:num w:numId="33" w16cid:durableId="34742462">
    <w:abstractNumId w:val="37"/>
  </w:num>
  <w:num w:numId="34" w16cid:durableId="1414938802">
    <w:abstractNumId w:val="38"/>
  </w:num>
  <w:num w:numId="35" w16cid:durableId="783499529">
    <w:abstractNumId w:val="7"/>
  </w:num>
  <w:num w:numId="36" w16cid:durableId="1466697214">
    <w:abstractNumId w:val="22"/>
  </w:num>
  <w:num w:numId="37" w16cid:durableId="1433010664">
    <w:abstractNumId w:val="9"/>
  </w:num>
  <w:num w:numId="38" w16cid:durableId="461651155">
    <w:abstractNumId w:val="2"/>
  </w:num>
  <w:num w:numId="39" w16cid:durableId="713382651">
    <w:abstractNumId w:val="33"/>
  </w:num>
  <w:num w:numId="40" w16cid:durableId="318967387">
    <w:abstractNumId w:val="26"/>
  </w:num>
  <w:num w:numId="41" w16cid:durableId="986007965">
    <w:abstractNumId w:val="32"/>
  </w:num>
  <w:num w:numId="42" w16cid:durableId="864171748">
    <w:abstractNumId w:val="28"/>
  </w:num>
  <w:num w:numId="43" w16cid:durableId="737553202">
    <w:abstractNumId w:val="4"/>
  </w:num>
  <w:num w:numId="44" w16cid:durableId="1239562087">
    <w:abstractNumId w:val="11"/>
  </w:num>
  <w:num w:numId="45" w16cid:durableId="597569193">
    <w:abstractNumId w:val="40"/>
  </w:num>
  <w:num w:numId="46" w16cid:durableId="2100908515">
    <w:abstractNumId w:val="42"/>
  </w:num>
  <w:num w:numId="47" w16cid:durableId="1861042419">
    <w:abstractNumId w:val="47"/>
  </w:num>
  <w:num w:numId="48" w16cid:durableId="1987007450">
    <w:abstractNumId w:val="5"/>
  </w:num>
  <w:num w:numId="49" w16cid:durableId="122896049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D8F"/>
    <w:rsid w:val="000009DE"/>
    <w:rsid w:val="0000338E"/>
    <w:rsid w:val="000039A3"/>
    <w:rsid w:val="000055A3"/>
    <w:rsid w:val="00016A9E"/>
    <w:rsid w:val="00024196"/>
    <w:rsid w:val="00024D86"/>
    <w:rsid w:val="0002650A"/>
    <w:rsid w:val="0003000B"/>
    <w:rsid w:val="00036D08"/>
    <w:rsid w:val="00044CE6"/>
    <w:rsid w:val="0004686F"/>
    <w:rsid w:val="00046B09"/>
    <w:rsid w:val="00047F64"/>
    <w:rsid w:val="00050764"/>
    <w:rsid w:val="00054659"/>
    <w:rsid w:val="000643E5"/>
    <w:rsid w:val="0006577E"/>
    <w:rsid w:val="00066E3F"/>
    <w:rsid w:val="000742E5"/>
    <w:rsid w:val="00080BC8"/>
    <w:rsid w:val="00082B67"/>
    <w:rsid w:val="0008524D"/>
    <w:rsid w:val="000909F8"/>
    <w:rsid w:val="00090C61"/>
    <w:rsid w:val="00096578"/>
    <w:rsid w:val="000A0EC4"/>
    <w:rsid w:val="000A7D64"/>
    <w:rsid w:val="000B246B"/>
    <w:rsid w:val="000B3E88"/>
    <w:rsid w:val="000B6A1C"/>
    <w:rsid w:val="000C17A0"/>
    <w:rsid w:val="000C3707"/>
    <w:rsid w:val="000C6212"/>
    <w:rsid w:val="000C6B46"/>
    <w:rsid w:val="000D12C8"/>
    <w:rsid w:val="000D212D"/>
    <w:rsid w:val="000D2BCD"/>
    <w:rsid w:val="000E0A63"/>
    <w:rsid w:val="000E4B86"/>
    <w:rsid w:val="000E4DA9"/>
    <w:rsid w:val="000E73FD"/>
    <w:rsid w:val="000E7CC3"/>
    <w:rsid w:val="000F5CFC"/>
    <w:rsid w:val="0010362B"/>
    <w:rsid w:val="00104F86"/>
    <w:rsid w:val="0011683A"/>
    <w:rsid w:val="001224CB"/>
    <w:rsid w:val="00126BC1"/>
    <w:rsid w:val="001374B7"/>
    <w:rsid w:val="00141A92"/>
    <w:rsid w:val="0014359F"/>
    <w:rsid w:val="0014422D"/>
    <w:rsid w:val="00145CD9"/>
    <w:rsid w:val="00147134"/>
    <w:rsid w:val="001543EB"/>
    <w:rsid w:val="00162926"/>
    <w:rsid w:val="001650A1"/>
    <w:rsid w:val="0016722B"/>
    <w:rsid w:val="001724A4"/>
    <w:rsid w:val="0017731E"/>
    <w:rsid w:val="00177E07"/>
    <w:rsid w:val="0018123D"/>
    <w:rsid w:val="00181524"/>
    <w:rsid w:val="001878D1"/>
    <w:rsid w:val="0019665D"/>
    <w:rsid w:val="001966B5"/>
    <w:rsid w:val="00197649"/>
    <w:rsid w:val="00197F36"/>
    <w:rsid w:val="001A43AD"/>
    <w:rsid w:val="001A6480"/>
    <w:rsid w:val="001B4728"/>
    <w:rsid w:val="001B4A82"/>
    <w:rsid w:val="001B7860"/>
    <w:rsid w:val="001C1FB1"/>
    <w:rsid w:val="001C2649"/>
    <w:rsid w:val="001D022D"/>
    <w:rsid w:val="001D14BB"/>
    <w:rsid w:val="001D2457"/>
    <w:rsid w:val="001E1104"/>
    <w:rsid w:val="001E4A5F"/>
    <w:rsid w:val="001F02F6"/>
    <w:rsid w:val="001F2BA1"/>
    <w:rsid w:val="001F2F0F"/>
    <w:rsid w:val="001F63CA"/>
    <w:rsid w:val="001F7AD2"/>
    <w:rsid w:val="002165FF"/>
    <w:rsid w:val="0023251A"/>
    <w:rsid w:val="00233640"/>
    <w:rsid w:val="00244E3C"/>
    <w:rsid w:val="002645F1"/>
    <w:rsid w:val="0026699E"/>
    <w:rsid w:val="00271A9F"/>
    <w:rsid w:val="002835AD"/>
    <w:rsid w:val="00292078"/>
    <w:rsid w:val="002931BA"/>
    <w:rsid w:val="00297397"/>
    <w:rsid w:val="002A2A24"/>
    <w:rsid w:val="002A6559"/>
    <w:rsid w:val="002B14A3"/>
    <w:rsid w:val="002B170A"/>
    <w:rsid w:val="002B48F4"/>
    <w:rsid w:val="002B6EB6"/>
    <w:rsid w:val="002C0CD3"/>
    <w:rsid w:val="002C0DB3"/>
    <w:rsid w:val="002C34A9"/>
    <w:rsid w:val="002C39EC"/>
    <w:rsid w:val="002C4A1D"/>
    <w:rsid w:val="002C7F40"/>
    <w:rsid w:val="002D09D7"/>
    <w:rsid w:val="002D16AA"/>
    <w:rsid w:val="002D1C73"/>
    <w:rsid w:val="002D50C6"/>
    <w:rsid w:val="002D5FDE"/>
    <w:rsid w:val="002D66BA"/>
    <w:rsid w:val="002E35B6"/>
    <w:rsid w:val="002E53EA"/>
    <w:rsid w:val="002E66C8"/>
    <w:rsid w:val="002E6B05"/>
    <w:rsid w:val="002F0952"/>
    <w:rsid w:val="002F1377"/>
    <w:rsid w:val="002F4A1A"/>
    <w:rsid w:val="003105FE"/>
    <w:rsid w:val="003108CB"/>
    <w:rsid w:val="00311DC3"/>
    <w:rsid w:val="00312DFC"/>
    <w:rsid w:val="00312EA0"/>
    <w:rsid w:val="0032213E"/>
    <w:rsid w:val="003273A4"/>
    <w:rsid w:val="0033199F"/>
    <w:rsid w:val="00332E03"/>
    <w:rsid w:val="00332E13"/>
    <w:rsid w:val="00341736"/>
    <w:rsid w:val="00341AF0"/>
    <w:rsid w:val="00342A69"/>
    <w:rsid w:val="00352A2A"/>
    <w:rsid w:val="003709FD"/>
    <w:rsid w:val="00371A9A"/>
    <w:rsid w:val="00374C16"/>
    <w:rsid w:val="00375369"/>
    <w:rsid w:val="00375C92"/>
    <w:rsid w:val="003773FD"/>
    <w:rsid w:val="0038067B"/>
    <w:rsid w:val="003834F8"/>
    <w:rsid w:val="00384A93"/>
    <w:rsid w:val="00392386"/>
    <w:rsid w:val="003941F7"/>
    <w:rsid w:val="003A12D1"/>
    <w:rsid w:val="003B044E"/>
    <w:rsid w:val="003B3FF9"/>
    <w:rsid w:val="003C6828"/>
    <w:rsid w:val="003D3A7D"/>
    <w:rsid w:val="003D43BF"/>
    <w:rsid w:val="003D618C"/>
    <w:rsid w:val="003E036F"/>
    <w:rsid w:val="003E5976"/>
    <w:rsid w:val="00402AB5"/>
    <w:rsid w:val="004046AC"/>
    <w:rsid w:val="00407329"/>
    <w:rsid w:val="0041497F"/>
    <w:rsid w:val="00422BE1"/>
    <w:rsid w:val="00426E08"/>
    <w:rsid w:val="004345CF"/>
    <w:rsid w:val="00435458"/>
    <w:rsid w:val="00452905"/>
    <w:rsid w:val="0045335E"/>
    <w:rsid w:val="00455793"/>
    <w:rsid w:val="00456A7D"/>
    <w:rsid w:val="004613C3"/>
    <w:rsid w:val="00462BF6"/>
    <w:rsid w:val="00463526"/>
    <w:rsid w:val="00463617"/>
    <w:rsid w:val="004753F4"/>
    <w:rsid w:val="00486CFD"/>
    <w:rsid w:val="00496210"/>
    <w:rsid w:val="00496F6F"/>
    <w:rsid w:val="004A222A"/>
    <w:rsid w:val="004A5DBD"/>
    <w:rsid w:val="004B47F7"/>
    <w:rsid w:val="004C095A"/>
    <w:rsid w:val="004C1A9F"/>
    <w:rsid w:val="004C63BD"/>
    <w:rsid w:val="004D3337"/>
    <w:rsid w:val="004D3AA2"/>
    <w:rsid w:val="004E305D"/>
    <w:rsid w:val="004E5B73"/>
    <w:rsid w:val="004E701F"/>
    <w:rsid w:val="004E70F9"/>
    <w:rsid w:val="004F04BF"/>
    <w:rsid w:val="004F6717"/>
    <w:rsid w:val="00500526"/>
    <w:rsid w:val="00500997"/>
    <w:rsid w:val="005055A2"/>
    <w:rsid w:val="00522D27"/>
    <w:rsid w:val="00523219"/>
    <w:rsid w:val="00534163"/>
    <w:rsid w:val="005359B0"/>
    <w:rsid w:val="00537A2B"/>
    <w:rsid w:val="00550E0E"/>
    <w:rsid w:val="00554C2E"/>
    <w:rsid w:val="005745F6"/>
    <w:rsid w:val="005806D5"/>
    <w:rsid w:val="00581B3E"/>
    <w:rsid w:val="00584540"/>
    <w:rsid w:val="0058564D"/>
    <w:rsid w:val="00585D38"/>
    <w:rsid w:val="00586ACE"/>
    <w:rsid w:val="00587C74"/>
    <w:rsid w:val="005917CC"/>
    <w:rsid w:val="005A640F"/>
    <w:rsid w:val="005B396A"/>
    <w:rsid w:val="005C349B"/>
    <w:rsid w:val="005C4DD5"/>
    <w:rsid w:val="005D6236"/>
    <w:rsid w:val="005E57E8"/>
    <w:rsid w:val="005E7ED3"/>
    <w:rsid w:val="005F09E5"/>
    <w:rsid w:val="005F37BB"/>
    <w:rsid w:val="005F6FF2"/>
    <w:rsid w:val="006043BE"/>
    <w:rsid w:val="0060604B"/>
    <w:rsid w:val="006068B1"/>
    <w:rsid w:val="00606EFF"/>
    <w:rsid w:val="00615B4D"/>
    <w:rsid w:val="00616F7C"/>
    <w:rsid w:val="00621AF8"/>
    <w:rsid w:val="00625037"/>
    <w:rsid w:val="00634DE5"/>
    <w:rsid w:val="00635A44"/>
    <w:rsid w:val="006376A9"/>
    <w:rsid w:val="0063784B"/>
    <w:rsid w:val="00646EE0"/>
    <w:rsid w:val="00650DEB"/>
    <w:rsid w:val="0065263C"/>
    <w:rsid w:val="00655E33"/>
    <w:rsid w:val="00663262"/>
    <w:rsid w:val="00696F64"/>
    <w:rsid w:val="006A040C"/>
    <w:rsid w:val="006A3D5D"/>
    <w:rsid w:val="006A424A"/>
    <w:rsid w:val="006B2AE8"/>
    <w:rsid w:val="006C1072"/>
    <w:rsid w:val="006C5BBE"/>
    <w:rsid w:val="006D0A8B"/>
    <w:rsid w:val="006D292D"/>
    <w:rsid w:val="006D3C35"/>
    <w:rsid w:val="006E6E6D"/>
    <w:rsid w:val="006E7481"/>
    <w:rsid w:val="006F4F60"/>
    <w:rsid w:val="00700AFB"/>
    <w:rsid w:val="00700B55"/>
    <w:rsid w:val="00703AB6"/>
    <w:rsid w:val="00706451"/>
    <w:rsid w:val="007077B6"/>
    <w:rsid w:val="00710841"/>
    <w:rsid w:val="0071744D"/>
    <w:rsid w:val="00720CFA"/>
    <w:rsid w:val="00722BE1"/>
    <w:rsid w:val="0072378A"/>
    <w:rsid w:val="00734D5B"/>
    <w:rsid w:val="00741593"/>
    <w:rsid w:val="007501EB"/>
    <w:rsid w:val="00751998"/>
    <w:rsid w:val="00756730"/>
    <w:rsid w:val="007723C3"/>
    <w:rsid w:val="00782AEB"/>
    <w:rsid w:val="0078345B"/>
    <w:rsid w:val="00787F94"/>
    <w:rsid w:val="00795A24"/>
    <w:rsid w:val="007A212F"/>
    <w:rsid w:val="007A3F50"/>
    <w:rsid w:val="007A7607"/>
    <w:rsid w:val="007B0598"/>
    <w:rsid w:val="007B75D7"/>
    <w:rsid w:val="007C0519"/>
    <w:rsid w:val="007C1713"/>
    <w:rsid w:val="007C1E97"/>
    <w:rsid w:val="007C3977"/>
    <w:rsid w:val="007D3FD9"/>
    <w:rsid w:val="007D4205"/>
    <w:rsid w:val="007D5974"/>
    <w:rsid w:val="007F0CFB"/>
    <w:rsid w:val="007F10D6"/>
    <w:rsid w:val="007F5E7A"/>
    <w:rsid w:val="007F657C"/>
    <w:rsid w:val="007F79D7"/>
    <w:rsid w:val="0080591B"/>
    <w:rsid w:val="008059C5"/>
    <w:rsid w:val="0081241C"/>
    <w:rsid w:val="00816C5F"/>
    <w:rsid w:val="008330AB"/>
    <w:rsid w:val="00842D30"/>
    <w:rsid w:val="0085545E"/>
    <w:rsid w:val="00860067"/>
    <w:rsid w:val="00860E32"/>
    <w:rsid w:val="00862A85"/>
    <w:rsid w:val="00867122"/>
    <w:rsid w:val="00871C53"/>
    <w:rsid w:val="008737A8"/>
    <w:rsid w:val="0087708D"/>
    <w:rsid w:val="0088588A"/>
    <w:rsid w:val="00886CED"/>
    <w:rsid w:val="008A18E8"/>
    <w:rsid w:val="008A2D2E"/>
    <w:rsid w:val="008B272D"/>
    <w:rsid w:val="008B4DDD"/>
    <w:rsid w:val="008C1E87"/>
    <w:rsid w:val="008C2B5E"/>
    <w:rsid w:val="008C38A7"/>
    <w:rsid w:val="008C5551"/>
    <w:rsid w:val="008E29D5"/>
    <w:rsid w:val="008F11E8"/>
    <w:rsid w:val="008F6D1F"/>
    <w:rsid w:val="00905DA6"/>
    <w:rsid w:val="009122AC"/>
    <w:rsid w:val="009234F7"/>
    <w:rsid w:val="00925875"/>
    <w:rsid w:val="00925F58"/>
    <w:rsid w:val="00931DAB"/>
    <w:rsid w:val="00933D43"/>
    <w:rsid w:val="00937EE6"/>
    <w:rsid w:val="009466DF"/>
    <w:rsid w:val="009532BA"/>
    <w:rsid w:val="00957AD6"/>
    <w:rsid w:val="00967E9B"/>
    <w:rsid w:val="00970BF7"/>
    <w:rsid w:val="009712DE"/>
    <w:rsid w:val="00973E2B"/>
    <w:rsid w:val="009766B2"/>
    <w:rsid w:val="00981D26"/>
    <w:rsid w:val="00985373"/>
    <w:rsid w:val="00986A18"/>
    <w:rsid w:val="00987E77"/>
    <w:rsid w:val="00990087"/>
    <w:rsid w:val="009926E9"/>
    <w:rsid w:val="009A4743"/>
    <w:rsid w:val="009A7EA3"/>
    <w:rsid w:val="009B0D20"/>
    <w:rsid w:val="009B1DCC"/>
    <w:rsid w:val="009B4466"/>
    <w:rsid w:val="009B520F"/>
    <w:rsid w:val="009C498D"/>
    <w:rsid w:val="009D2D7B"/>
    <w:rsid w:val="009D2ED8"/>
    <w:rsid w:val="009D6887"/>
    <w:rsid w:val="009E015E"/>
    <w:rsid w:val="009E2F11"/>
    <w:rsid w:val="009E4655"/>
    <w:rsid w:val="009F5466"/>
    <w:rsid w:val="00A0055E"/>
    <w:rsid w:val="00A10F9F"/>
    <w:rsid w:val="00A138B2"/>
    <w:rsid w:val="00A17E09"/>
    <w:rsid w:val="00A21D43"/>
    <w:rsid w:val="00A24988"/>
    <w:rsid w:val="00A305BF"/>
    <w:rsid w:val="00A33427"/>
    <w:rsid w:val="00A36D5D"/>
    <w:rsid w:val="00A43422"/>
    <w:rsid w:val="00A438F1"/>
    <w:rsid w:val="00A45AD6"/>
    <w:rsid w:val="00A52449"/>
    <w:rsid w:val="00A5348B"/>
    <w:rsid w:val="00A5520A"/>
    <w:rsid w:val="00A55A13"/>
    <w:rsid w:val="00A575CF"/>
    <w:rsid w:val="00A60B11"/>
    <w:rsid w:val="00A63FA7"/>
    <w:rsid w:val="00A6426A"/>
    <w:rsid w:val="00A90D8F"/>
    <w:rsid w:val="00AB3311"/>
    <w:rsid w:val="00AC0433"/>
    <w:rsid w:val="00AD3FDF"/>
    <w:rsid w:val="00AD4486"/>
    <w:rsid w:val="00AE1F05"/>
    <w:rsid w:val="00AE4CA6"/>
    <w:rsid w:val="00AE4DE1"/>
    <w:rsid w:val="00B00D1D"/>
    <w:rsid w:val="00B0266F"/>
    <w:rsid w:val="00B14D1D"/>
    <w:rsid w:val="00B20476"/>
    <w:rsid w:val="00B2516F"/>
    <w:rsid w:val="00B2575D"/>
    <w:rsid w:val="00B25D75"/>
    <w:rsid w:val="00B335DA"/>
    <w:rsid w:val="00B42EA4"/>
    <w:rsid w:val="00B4724B"/>
    <w:rsid w:val="00B505FC"/>
    <w:rsid w:val="00B56BD4"/>
    <w:rsid w:val="00B578D7"/>
    <w:rsid w:val="00B61046"/>
    <w:rsid w:val="00B622A8"/>
    <w:rsid w:val="00B64ABC"/>
    <w:rsid w:val="00B74DD5"/>
    <w:rsid w:val="00B778BB"/>
    <w:rsid w:val="00B837A3"/>
    <w:rsid w:val="00B83A0A"/>
    <w:rsid w:val="00B84A88"/>
    <w:rsid w:val="00B87392"/>
    <w:rsid w:val="00B93E47"/>
    <w:rsid w:val="00B95762"/>
    <w:rsid w:val="00B9780B"/>
    <w:rsid w:val="00BA594E"/>
    <w:rsid w:val="00BA5992"/>
    <w:rsid w:val="00BA653B"/>
    <w:rsid w:val="00BB23F4"/>
    <w:rsid w:val="00BB335C"/>
    <w:rsid w:val="00BB464F"/>
    <w:rsid w:val="00BB4BA4"/>
    <w:rsid w:val="00BB5FEC"/>
    <w:rsid w:val="00BB7A01"/>
    <w:rsid w:val="00BC401E"/>
    <w:rsid w:val="00BC7EBE"/>
    <w:rsid w:val="00BD12D9"/>
    <w:rsid w:val="00BD33FD"/>
    <w:rsid w:val="00BD6D9A"/>
    <w:rsid w:val="00BD7BC5"/>
    <w:rsid w:val="00BE0B7D"/>
    <w:rsid w:val="00BE1E01"/>
    <w:rsid w:val="00BE45D5"/>
    <w:rsid w:val="00BE5BE9"/>
    <w:rsid w:val="00BF3150"/>
    <w:rsid w:val="00BF495F"/>
    <w:rsid w:val="00C05CB5"/>
    <w:rsid w:val="00C11FCF"/>
    <w:rsid w:val="00C17D3D"/>
    <w:rsid w:val="00C23BD6"/>
    <w:rsid w:val="00C31095"/>
    <w:rsid w:val="00C3488E"/>
    <w:rsid w:val="00C36314"/>
    <w:rsid w:val="00C3644D"/>
    <w:rsid w:val="00C40E80"/>
    <w:rsid w:val="00C43BD4"/>
    <w:rsid w:val="00C4453B"/>
    <w:rsid w:val="00C461DF"/>
    <w:rsid w:val="00C51AC9"/>
    <w:rsid w:val="00C5296E"/>
    <w:rsid w:val="00C54C35"/>
    <w:rsid w:val="00C564F9"/>
    <w:rsid w:val="00C6646E"/>
    <w:rsid w:val="00C7662F"/>
    <w:rsid w:val="00C84FF9"/>
    <w:rsid w:val="00C9634B"/>
    <w:rsid w:val="00C96C21"/>
    <w:rsid w:val="00C975C6"/>
    <w:rsid w:val="00C97EB5"/>
    <w:rsid w:val="00CA6392"/>
    <w:rsid w:val="00CB21B6"/>
    <w:rsid w:val="00CB23C5"/>
    <w:rsid w:val="00CC5679"/>
    <w:rsid w:val="00CD1AC7"/>
    <w:rsid w:val="00CD5068"/>
    <w:rsid w:val="00CE3AD5"/>
    <w:rsid w:val="00CE6677"/>
    <w:rsid w:val="00CF051F"/>
    <w:rsid w:val="00CF09E2"/>
    <w:rsid w:val="00CF665C"/>
    <w:rsid w:val="00CF6787"/>
    <w:rsid w:val="00CF6901"/>
    <w:rsid w:val="00D11BF8"/>
    <w:rsid w:val="00D179BB"/>
    <w:rsid w:val="00D20386"/>
    <w:rsid w:val="00D20C34"/>
    <w:rsid w:val="00D24997"/>
    <w:rsid w:val="00D34C23"/>
    <w:rsid w:val="00D438F4"/>
    <w:rsid w:val="00D44CC6"/>
    <w:rsid w:val="00D44FEA"/>
    <w:rsid w:val="00D5012F"/>
    <w:rsid w:val="00D50418"/>
    <w:rsid w:val="00D518A8"/>
    <w:rsid w:val="00D54810"/>
    <w:rsid w:val="00D5656A"/>
    <w:rsid w:val="00D57B22"/>
    <w:rsid w:val="00D63029"/>
    <w:rsid w:val="00D76100"/>
    <w:rsid w:val="00D76C9F"/>
    <w:rsid w:val="00D9722D"/>
    <w:rsid w:val="00DA12B7"/>
    <w:rsid w:val="00DA4B25"/>
    <w:rsid w:val="00DB1769"/>
    <w:rsid w:val="00DB3BA3"/>
    <w:rsid w:val="00DB4811"/>
    <w:rsid w:val="00DC2487"/>
    <w:rsid w:val="00DE3077"/>
    <w:rsid w:val="00DE72D3"/>
    <w:rsid w:val="00DF1F62"/>
    <w:rsid w:val="00DF23A5"/>
    <w:rsid w:val="00DF2589"/>
    <w:rsid w:val="00DF364C"/>
    <w:rsid w:val="00DF3667"/>
    <w:rsid w:val="00E02DA8"/>
    <w:rsid w:val="00E05C60"/>
    <w:rsid w:val="00E107C3"/>
    <w:rsid w:val="00E12C0E"/>
    <w:rsid w:val="00E165A4"/>
    <w:rsid w:val="00E33063"/>
    <w:rsid w:val="00E336C5"/>
    <w:rsid w:val="00E35D69"/>
    <w:rsid w:val="00E36EFD"/>
    <w:rsid w:val="00E40119"/>
    <w:rsid w:val="00E46912"/>
    <w:rsid w:val="00E57BE5"/>
    <w:rsid w:val="00E57FB9"/>
    <w:rsid w:val="00E658F2"/>
    <w:rsid w:val="00E66C93"/>
    <w:rsid w:val="00E71497"/>
    <w:rsid w:val="00E72FA8"/>
    <w:rsid w:val="00E74AEF"/>
    <w:rsid w:val="00E76C68"/>
    <w:rsid w:val="00E76D0E"/>
    <w:rsid w:val="00E83EDB"/>
    <w:rsid w:val="00E951A6"/>
    <w:rsid w:val="00E95B8C"/>
    <w:rsid w:val="00E97571"/>
    <w:rsid w:val="00EA3A68"/>
    <w:rsid w:val="00EA4DC6"/>
    <w:rsid w:val="00EA72D2"/>
    <w:rsid w:val="00EB18E9"/>
    <w:rsid w:val="00EB1A18"/>
    <w:rsid w:val="00EB1FC0"/>
    <w:rsid w:val="00EB20ED"/>
    <w:rsid w:val="00EB3C4D"/>
    <w:rsid w:val="00EB4A57"/>
    <w:rsid w:val="00EB79CC"/>
    <w:rsid w:val="00EC4C14"/>
    <w:rsid w:val="00EC72B3"/>
    <w:rsid w:val="00ED6F2D"/>
    <w:rsid w:val="00ED6F46"/>
    <w:rsid w:val="00EE28BB"/>
    <w:rsid w:val="00EF4389"/>
    <w:rsid w:val="00EF43B7"/>
    <w:rsid w:val="00F22615"/>
    <w:rsid w:val="00F30D75"/>
    <w:rsid w:val="00F30E30"/>
    <w:rsid w:val="00F33F0C"/>
    <w:rsid w:val="00F4018A"/>
    <w:rsid w:val="00F40EA4"/>
    <w:rsid w:val="00F43835"/>
    <w:rsid w:val="00F45C4D"/>
    <w:rsid w:val="00F52E8D"/>
    <w:rsid w:val="00F545B4"/>
    <w:rsid w:val="00F56E56"/>
    <w:rsid w:val="00F628AC"/>
    <w:rsid w:val="00F717A3"/>
    <w:rsid w:val="00F7429E"/>
    <w:rsid w:val="00F74FAE"/>
    <w:rsid w:val="00F844FD"/>
    <w:rsid w:val="00F851D1"/>
    <w:rsid w:val="00F9101D"/>
    <w:rsid w:val="00F96C1F"/>
    <w:rsid w:val="00FA0A6A"/>
    <w:rsid w:val="00FA3E24"/>
    <w:rsid w:val="00FA74C3"/>
    <w:rsid w:val="00FB2CF4"/>
    <w:rsid w:val="00FB3033"/>
    <w:rsid w:val="00FB69FD"/>
    <w:rsid w:val="00FC1DC9"/>
    <w:rsid w:val="00FC2BD7"/>
    <w:rsid w:val="00FC6425"/>
    <w:rsid w:val="00FC785C"/>
    <w:rsid w:val="00FD428D"/>
    <w:rsid w:val="00FF6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B1D539"/>
  <w14:defaultImageDpi w14:val="300"/>
  <w15:docId w15:val="{408AA7CE-B7A3-477D-A3D7-80AAC9CE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810"/>
  </w:style>
  <w:style w:type="paragraph" w:styleId="Heading1">
    <w:name w:val="heading 1"/>
    <w:basedOn w:val="Normal"/>
    <w:link w:val="Heading1Char"/>
    <w:uiPriority w:val="9"/>
    <w:qFormat/>
    <w:rsid w:val="00A21D43"/>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909F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7EB5"/>
    <w:rPr>
      <w:color w:val="0000FF" w:themeColor="hyperlink"/>
      <w:u w:val="single"/>
    </w:rPr>
  </w:style>
  <w:style w:type="paragraph" w:styleId="ListParagraph">
    <w:name w:val="List Paragraph"/>
    <w:basedOn w:val="Normal"/>
    <w:uiPriority w:val="34"/>
    <w:qFormat/>
    <w:rsid w:val="000E7CC3"/>
    <w:pPr>
      <w:ind w:left="720"/>
      <w:contextualSpacing/>
    </w:pPr>
  </w:style>
  <w:style w:type="character" w:styleId="FollowedHyperlink">
    <w:name w:val="FollowedHyperlink"/>
    <w:basedOn w:val="DefaultParagraphFont"/>
    <w:uiPriority w:val="99"/>
    <w:semiHidden/>
    <w:unhideWhenUsed/>
    <w:rsid w:val="00E71497"/>
    <w:rPr>
      <w:color w:val="800080" w:themeColor="followedHyperlink"/>
      <w:u w:val="single"/>
    </w:rPr>
  </w:style>
  <w:style w:type="character" w:styleId="Strong">
    <w:name w:val="Strong"/>
    <w:basedOn w:val="DefaultParagraphFont"/>
    <w:uiPriority w:val="22"/>
    <w:qFormat/>
    <w:rsid w:val="00EA4DC6"/>
    <w:rPr>
      <w:b/>
      <w:bCs/>
    </w:rPr>
  </w:style>
  <w:style w:type="paragraph" w:styleId="NormalWeb">
    <w:name w:val="Normal (Web)"/>
    <w:basedOn w:val="Normal"/>
    <w:uiPriority w:val="99"/>
    <w:unhideWhenUsed/>
    <w:rsid w:val="00EA4DC6"/>
    <w:pPr>
      <w:spacing w:before="100" w:beforeAutospacing="1" w:after="100" w:afterAutospacing="1"/>
    </w:pPr>
    <w:rPr>
      <w:rFonts w:ascii="Times" w:hAnsi="Times" w:cs="Times New Roman"/>
      <w:sz w:val="20"/>
      <w:szCs w:val="20"/>
    </w:rPr>
  </w:style>
  <w:style w:type="paragraph" w:customStyle="1" w:styleId="xmsonormal">
    <w:name w:val="x_msonormal"/>
    <w:basedOn w:val="Normal"/>
    <w:rsid w:val="00EA4DC6"/>
    <w:pPr>
      <w:spacing w:before="100" w:beforeAutospacing="1" w:after="100" w:afterAutospacing="1"/>
    </w:pPr>
    <w:rPr>
      <w:rFonts w:ascii="Times" w:hAnsi="Times"/>
      <w:sz w:val="20"/>
      <w:szCs w:val="20"/>
    </w:rPr>
  </w:style>
  <w:style w:type="character" w:customStyle="1" w:styleId="xmsohyperlink">
    <w:name w:val="x_msohyperlink"/>
    <w:basedOn w:val="DefaultParagraphFont"/>
    <w:rsid w:val="00EA4DC6"/>
  </w:style>
  <w:style w:type="character" w:styleId="UnresolvedMention">
    <w:name w:val="Unresolved Mention"/>
    <w:basedOn w:val="DefaultParagraphFont"/>
    <w:uiPriority w:val="99"/>
    <w:semiHidden/>
    <w:unhideWhenUsed/>
    <w:rsid w:val="00AB3311"/>
    <w:rPr>
      <w:color w:val="605E5C"/>
      <w:shd w:val="clear" w:color="auto" w:fill="E1DFDD"/>
    </w:rPr>
  </w:style>
  <w:style w:type="paragraph" w:customStyle="1" w:styleId="Default">
    <w:name w:val="Default"/>
    <w:rsid w:val="00BB7A01"/>
    <w:pPr>
      <w:autoSpaceDE w:val="0"/>
      <w:autoSpaceDN w:val="0"/>
      <w:adjustRightInd w:val="0"/>
    </w:pPr>
    <w:rPr>
      <w:rFonts w:ascii="Courier New" w:eastAsiaTheme="minorHAnsi" w:hAnsi="Courier New" w:cs="Courier New"/>
      <w:color w:val="000000"/>
    </w:rPr>
  </w:style>
  <w:style w:type="character" w:customStyle="1" w:styleId="Heading1Char">
    <w:name w:val="Heading 1 Char"/>
    <w:basedOn w:val="DefaultParagraphFont"/>
    <w:link w:val="Heading1"/>
    <w:uiPriority w:val="9"/>
    <w:rsid w:val="00A21D43"/>
    <w:rPr>
      <w:rFonts w:ascii="Times New Roman" w:eastAsia="Times New Roman" w:hAnsi="Times New Roman" w:cs="Times New Roman"/>
      <w:b/>
      <w:bCs/>
      <w:kern w:val="36"/>
      <w:sz w:val="48"/>
      <w:szCs w:val="48"/>
    </w:rPr>
  </w:style>
  <w:style w:type="paragraph" w:customStyle="1" w:styleId="MediumGrid1-Accent21">
    <w:name w:val="Medium Grid 1 - Accent 21"/>
    <w:basedOn w:val="Normal"/>
    <w:uiPriority w:val="34"/>
    <w:qFormat/>
    <w:rsid w:val="00D63029"/>
    <w:pPr>
      <w:ind w:left="720"/>
      <w:contextualSpacing/>
    </w:pPr>
    <w:rPr>
      <w:rFonts w:ascii="Cambria" w:eastAsia="Cambria" w:hAnsi="Cambria" w:cs="Times New Roman"/>
    </w:rPr>
  </w:style>
  <w:style w:type="paragraph" w:styleId="Header">
    <w:name w:val="header"/>
    <w:basedOn w:val="Normal"/>
    <w:link w:val="HeaderChar"/>
    <w:uiPriority w:val="99"/>
    <w:unhideWhenUsed/>
    <w:rsid w:val="00537A2B"/>
    <w:pPr>
      <w:tabs>
        <w:tab w:val="center" w:pos="4680"/>
        <w:tab w:val="right" w:pos="9360"/>
      </w:tabs>
    </w:pPr>
  </w:style>
  <w:style w:type="character" w:customStyle="1" w:styleId="HeaderChar">
    <w:name w:val="Header Char"/>
    <w:basedOn w:val="DefaultParagraphFont"/>
    <w:link w:val="Header"/>
    <w:uiPriority w:val="99"/>
    <w:rsid w:val="00537A2B"/>
  </w:style>
  <w:style w:type="paragraph" w:styleId="Footer">
    <w:name w:val="footer"/>
    <w:basedOn w:val="Normal"/>
    <w:link w:val="FooterChar"/>
    <w:uiPriority w:val="99"/>
    <w:unhideWhenUsed/>
    <w:rsid w:val="00537A2B"/>
    <w:pPr>
      <w:tabs>
        <w:tab w:val="center" w:pos="4680"/>
        <w:tab w:val="right" w:pos="9360"/>
      </w:tabs>
    </w:pPr>
  </w:style>
  <w:style w:type="character" w:customStyle="1" w:styleId="FooterChar">
    <w:name w:val="Footer Char"/>
    <w:basedOn w:val="DefaultParagraphFont"/>
    <w:link w:val="Footer"/>
    <w:uiPriority w:val="99"/>
    <w:rsid w:val="00537A2B"/>
  </w:style>
  <w:style w:type="paragraph" w:styleId="BalloonText">
    <w:name w:val="Balloon Text"/>
    <w:basedOn w:val="Normal"/>
    <w:link w:val="BalloonTextChar"/>
    <w:uiPriority w:val="99"/>
    <w:semiHidden/>
    <w:unhideWhenUsed/>
    <w:rsid w:val="00B778B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778BB"/>
    <w:rPr>
      <w:rFonts w:ascii="Times New Roman" w:hAnsi="Times New Roman" w:cs="Times New Roman"/>
      <w:sz w:val="18"/>
      <w:szCs w:val="18"/>
    </w:rPr>
  </w:style>
  <w:style w:type="character" w:styleId="Emphasis">
    <w:name w:val="Emphasis"/>
    <w:basedOn w:val="DefaultParagraphFont"/>
    <w:uiPriority w:val="20"/>
    <w:qFormat/>
    <w:rsid w:val="00B61046"/>
    <w:rPr>
      <w:i/>
      <w:iCs/>
    </w:rPr>
  </w:style>
  <w:style w:type="character" w:customStyle="1" w:styleId="apple-converted-space">
    <w:name w:val="apple-converted-space"/>
    <w:basedOn w:val="DefaultParagraphFont"/>
    <w:rsid w:val="001724A4"/>
  </w:style>
  <w:style w:type="paragraph" w:customStyle="1" w:styleId="paragraph">
    <w:name w:val="paragraph"/>
    <w:basedOn w:val="Normal"/>
    <w:rsid w:val="001543E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1543EB"/>
  </w:style>
  <w:style w:type="character" w:customStyle="1" w:styleId="eop">
    <w:name w:val="eop"/>
    <w:basedOn w:val="DefaultParagraphFont"/>
    <w:rsid w:val="001543EB"/>
  </w:style>
  <w:style w:type="table" w:styleId="TableGrid">
    <w:name w:val="Table Grid"/>
    <w:basedOn w:val="TableNormal"/>
    <w:uiPriority w:val="59"/>
    <w:rsid w:val="00044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0909F8"/>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859639">
      <w:bodyDiv w:val="1"/>
      <w:marLeft w:val="0"/>
      <w:marRight w:val="0"/>
      <w:marTop w:val="0"/>
      <w:marBottom w:val="0"/>
      <w:divBdr>
        <w:top w:val="none" w:sz="0" w:space="0" w:color="auto"/>
        <w:left w:val="none" w:sz="0" w:space="0" w:color="auto"/>
        <w:bottom w:val="none" w:sz="0" w:space="0" w:color="auto"/>
        <w:right w:val="none" w:sz="0" w:space="0" w:color="auto"/>
      </w:divBdr>
    </w:div>
    <w:div w:id="330453209">
      <w:bodyDiv w:val="1"/>
      <w:marLeft w:val="0"/>
      <w:marRight w:val="0"/>
      <w:marTop w:val="0"/>
      <w:marBottom w:val="0"/>
      <w:divBdr>
        <w:top w:val="none" w:sz="0" w:space="0" w:color="auto"/>
        <w:left w:val="none" w:sz="0" w:space="0" w:color="auto"/>
        <w:bottom w:val="none" w:sz="0" w:space="0" w:color="auto"/>
        <w:right w:val="none" w:sz="0" w:space="0" w:color="auto"/>
      </w:divBdr>
    </w:div>
    <w:div w:id="446437008">
      <w:bodyDiv w:val="1"/>
      <w:marLeft w:val="0"/>
      <w:marRight w:val="0"/>
      <w:marTop w:val="0"/>
      <w:marBottom w:val="0"/>
      <w:divBdr>
        <w:top w:val="none" w:sz="0" w:space="0" w:color="auto"/>
        <w:left w:val="none" w:sz="0" w:space="0" w:color="auto"/>
        <w:bottom w:val="none" w:sz="0" w:space="0" w:color="auto"/>
        <w:right w:val="none" w:sz="0" w:space="0" w:color="auto"/>
      </w:divBdr>
    </w:div>
    <w:div w:id="488443596">
      <w:bodyDiv w:val="1"/>
      <w:marLeft w:val="0"/>
      <w:marRight w:val="0"/>
      <w:marTop w:val="0"/>
      <w:marBottom w:val="0"/>
      <w:divBdr>
        <w:top w:val="none" w:sz="0" w:space="0" w:color="auto"/>
        <w:left w:val="none" w:sz="0" w:space="0" w:color="auto"/>
        <w:bottom w:val="none" w:sz="0" w:space="0" w:color="auto"/>
        <w:right w:val="none" w:sz="0" w:space="0" w:color="auto"/>
      </w:divBdr>
    </w:div>
    <w:div w:id="574777107">
      <w:bodyDiv w:val="1"/>
      <w:marLeft w:val="0"/>
      <w:marRight w:val="0"/>
      <w:marTop w:val="0"/>
      <w:marBottom w:val="0"/>
      <w:divBdr>
        <w:top w:val="none" w:sz="0" w:space="0" w:color="auto"/>
        <w:left w:val="none" w:sz="0" w:space="0" w:color="auto"/>
        <w:bottom w:val="none" w:sz="0" w:space="0" w:color="auto"/>
        <w:right w:val="none" w:sz="0" w:space="0" w:color="auto"/>
      </w:divBdr>
    </w:div>
    <w:div w:id="672992768">
      <w:bodyDiv w:val="1"/>
      <w:marLeft w:val="0"/>
      <w:marRight w:val="0"/>
      <w:marTop w:val="0"/>
      <w:marBottom w:val="0"/>
      <w:divBdr>
        <w:top w:val="none" w:sz="0" w:space="0" w:color="auto"/>
        <w:left w:val="none" w:sz="0" w:space="0" w:color="auto"/>
        <w:bottom w:val="none" w:sz="0" w:space="0" w:color="auto"/>
        <w:right w:val="none" w:sz="0" w:space="0" w:color="auto"/>
      </w:divBdr>
    </w:div>
    <w:div w:id="968436058">
      <w:bodyDiv w:val="1"/>
      <w:marLeft w:val="0"/>
      <w:marRight w:val="0"/>
      <w:marTop w:val="0"/>
      <w:marBottom w:val="0"/>
      <w:divBdr>
        <w:top w:val="none" w:sz="0" w:space="0" w:color="auto"/>
        <w:left w:val="none" w:sz="0" w:space="0" w:color="auto"/>
        <w:bottom w:val="none" w:sz="0" w:space="0" w:color="auto"/>
        <w:right w:val="none" w:sz="0" w:space="0" w:color="auto"/>
      </w:divBdr>
    </w:div>
    <w:div w:id="990250793">
      <w:bodyDiv w:val="1"/>
      <w:marLeft w:val="0"/>
      <w:marRight w:val="0"/>
      <w:marTop w:val="0"/>
      <w:marBottom w:val="0"/>
      <w:divBdr>
        <w:top w:val="none" w:sz="0" w:space="0" w:color="auto"/>
        <w:left w:val="none" w:sz="0" w:space="0" w:color="auto"/>
        <w:bottom w:val="none" w:sz="0" w:space="0" w:color="auto"/>
        <w:right w:val="none" w:sz="0" w:space="0" w:color="auto"/>
      </w:divBdr>
      <w:divsChild>
        <w:div w:id="1194272685">
          <w:marLeft w:val="0"/>
          <w:marRight w:val="0"/>
          <w:marTop w:val="0"/>
          <w:marBottom w:val="0"/>
          <w:divBdr>
            <w:top w:val="none" w:sz="0" w:space="0" w:color="auto"/>
            <w:left w:val="none" w:sz="0" w:space="0" w:color="auto"/>
            <w:bottom w:val="none" w:sz="0" w:space="0" w:color="auto"/>
            <w:right w:val="none" w:sz="0" w:space="0" w:color="auto"/>
          </w:divBdr>
          <w:divsChild>
            <w:div w:id="1148018356">
              <w:marLeft w:val="0"/>
              <w:marRight w:val="0"/>
              <w:marTop w:val="0"/>
              <w:marBottom w:val="0"/>
              <w:divBdr>
                <w:top w:val="none" w:sz="0" w:space="0" w:color="auto"/>
                <w:left w:val="none" w:sz="0" w:space="0" w:color="auto"/>
                <w:bottom w:val="none" w:sz="0" w:space="0" w:color="auto"/>
                <w:right w:val="none" w:sz="0" w:space="0" w:color="auto"/>
              </w:divBdr>
              <w:divsChild>
                <w:div w:id="20683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78707">
      <w:bodyDiv w:val="1"/>
      <w:marLeft w:val="0"/>
      <w:marRight w:val="0"/>
      <w:marTop w:val="0"/>
      <w:marBottom w:val="0"/>
      <w:divBdr>
        <w:top w:val="none" w:sz="0" w:space="0" w:color="auto"/>
        <w:left w:val="none" w:sz="0" w:space="0" w:color="auto"/>
        <w:bottom w:val="none" w:sz="0" w:space="0" w:color="auto"/>
        <w:right w:val="none" w:sz="0" w:space="0" w:color="auto"/>
      </w:divBdr>
    </w:div>
    <w:div w:id="1124498949">
      <w:bodyDiv w:val="1"/>
      <w:marLeft w:val="0"/>
      <w:marRight w:val="0"/>
      <w:marTop w:val="0"/>
      <w:marBottom w:val="0"/>
      <w:divBdr>
        <w:top w:val="none" w:sz="0" w:space="0" w:color="auto"/>
        <w:left w:val="none" w:sz="0" w:space="0" w:color="auto"/>
        <w:bottom w:val="none" w:sz="0" w:space="0" w:color="auto"/>
        <w:right w:val="none" w:sz="0" w:space="0" w:color="auto"/>
      </w:divBdr>
      <w:divsChild>
        <w:div w:id="1865509493">
          <w:marLeft w:val="0"/>
          <w:marRight w:val="0"/>
          <w:marTop w:val="0"/>
          <w:marBottom w:val="0"/>
          <w:divBdr>
            <w:top w:val="none" w:sz="0" w:space="0" w:color="auto"/>
            <w:left w:val="none" w:sz="0" w:space="0" w:color="auto"/>
            <w:bottom w:val="none" w:sz="0" w:space="0" w:color="auto"/>
            <w:right w:val="none" w:sz="0" w:space="0" w:color="auto"/>
          </w:divBdr>
          <w:divsChild>
            <w:div w:id="1623999595">
              <w:marLeft w:val="0"/>
              <w:marRight w:val="0"/>
              <w:marTop w:val="0"/>
              <w:marBottom w:val="0"/>
              <w:divBdr>
                <w:top w:val="none" w:sz="0" w:space="0" w:color="auto"/>
                <w:left w:val="none" w:sz="0" w:space="0" w:color="auto"/>
                <w:bottom w:val="none" w:sz="0" w:space="0" w:color="auto"/>
                <w:right w:val="none" w:sz="0" w:space="0" w:color="auto"/>
              </w:divBdr>
              <w:divsChild>
                <w:div w:id="112335933">
                  <w:marLeft w:val="0"/>
                  <w:marRight w:val="0"/>
                  <w:marTop w:val="0"/>
                  <w:marBottom w:val="0"/>
                  <w:divBdr>
                    <w:top w:val="none" w:sz="0" w:space="0" w:color="auto"/>
                    <w:left w:val="none" w:sz="0" w:space="0" w:color="auto"/>
                    <w:bottom w:val="none" w:sz="0" w:space="0" w:color="auto"/>
                    <w:right w:val="none" w:sz="0" w:space="0" w:color="auto"/>
                  </w:divBdr>
                </w:div>
              </w:divsChild>
            </w:div>
            <w:div w:id="1013414176">
              <w:marLeft w:val="0"/>
              <w:marRight w:val="0"/>
              <w:marTop w:val="0"/>
              <w:marBottom w:val="0"/>
              <w:divBdr>
                <w:top w:val="none" w:sz="0" w:space="0" w:color="auto"/>
                <w:left w:val="none" w:sz="0" w:space="0" w:color="auto"/>
                <w:bottom w:val="none" w:sz="0" w:space="0" w:color="auto"/>
                <w:right w:val="none" w:sz="0" w:space="0" w:color="auto"/>
              </w:divBdr>
              <w:divsChild>
                <w:div w:id="139804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565473">
      <w:bodyDiv w:val="1"/>
      <w:marLeft w:val="0"/>
      <w:marRight w:val="0"/>
      <w:marTop w:val="0"/>
      <w:marBottom w:val="0"/>
      <w:divBdr>
        <w:top w:val="none" w:sz="0" w:space="0" w:color="auto"/>
        <w:left w:val="none" w:sz="0" w:space="0" w:color="auto"/>
        <w:bottom w:val="none" w:sz="0" w:space="0" w:color="auto"/>
        <w:right w:val="none" w:sz="0" w:space="0" w:color="auto"/>
      </w:divBdr>
      <w:divsChild>
        <w:div w:id="2104181303">
          <w:marLeft w:val="0"/>
          <w:marRight w:val="0"/>
          <w:marTop w:val="0"/>
          <w:marBottom w:val="0"/>
          <w:divBdr>
            <w:top w:val="none" w:sz="0" w:space="0" w:color="auto"/>
            <w:left w:val="none" w:sz="0" w:space="0" w:color="auto"/>
            <w:bottom w:val="none" w:sz="0" w:space="0" w:color="auto"/>
            <w:right w:val="none" w:sz="0" w:space="0" w:color="auto"/>
          </w:divBdr>
          <w:divsChild>
            <w:div w:id="1637025706">
              <w:marLeft w:val="0"/>
              <w:marRight w:val="0"/>
              <w:marTop w:val="0"/>
              <w:marBottom w:val="0"/>
              <w:divBdr>
                <w:top w:val="none" w:sz="0" w:space="0" w:color="auto"/>
                <w:left w:val="none" w:sz="0" w:space="0" w:color="auto"/>
                <w:bottom w:val="none" w:sz="0" w:space="0" w:color="auto"/>
                <w:right w:val="none" w:sz="0" w:space="0" w:color="auto"/>
              </w:divBdr>
              <w:divsChild>
                <w:div w:id="666983143">
                  <w:marLeft w:val="0"/>
                  <w:marRight w:val="0"/>
                  <w:marTop w:val="0"/>
                  <w:marBottom w:val="0"/>
                  <w:divBdr>
                    <w:top w:val="none" w:sz="0" w:space="0" w:color="auto"/>
                    <w:left w:val="none" w:sz="0" w:space="0" w:color="auto"/>
                    <w:bottom w:val="none" w:sz="0" w:space="0" w:color="auto"/>
                    <w:right w:val="none" w:sz="0" w:space="0" w:color="auto"/>
                  </w:divBdr>
                </w:div>
                <w:div w:id="17155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91115">
      <w:bodyDiv w:val="1"/>
      <w:marLeft w:val="0"/>
      <w:marRight w:val="0"/>
      <w:marTop w:val="0"/>
      <w:marBottom w:val="0"/>
      <w:divBdr>
        <w:top w:val="none" w:sz="0" w:space="0" w:color="auto"/>
        <w:left w:val="none" w:sz="0" w:space="0" w:color="auto"/>
        <w:bottom w:val="none" w:sz="0" w:space="0" w:color="auto"/>
        <w:right w:val="none" w:sz="0" w:space="0" w:color="auto"/>
      </w:divBdr>
    </w:div>
    <w:div w:id="1205823321">
      <w:bodyDiv w:val="1"/>
      <w:marLeft w:val="0"/>
      <w:marRight w:val="0"/>
      <w:marTop w:val="0"/>
      <w:marBottom w:val="0"/>
      <w:divBdr>
        <w:top w:val="none" w:sz="0" w:space="0" w:color="auto"/>
        <w:left w:val="none" w:sz="0" w:space="0" w:color="auto"/>
        <w:bottom w:val="none" w:sz="0" w:space="0" w:color="auto"/>
        <w:right w:val="none" w:sz="0" w:space="0" w:color="auto"/>
      </w:divBdr>
    </w:div>
    <w:div w:id="1233740159">
      <w:bodyDiv w:val="1"/>
      <w:marLeft w:val="0"/>
      <w:marRight w:val="0"/>
      <w:marTop w:val="0"/>
      <w:marBottom w:val="0"/>
      <w:divBdr>
        <w:top w:val="none" w:sz="0" w:space="0" w:color="auto"/>
        <w:left w:val="none" w:sz="0" w:space="0" w:color="auto"/>
        <w:bottom w:val="none" w:sz="0" w:space="0" w:color="auto"/>
        <w:right w:val="none" w:sz="0" w:space="0" w:color="auto"/>
      </w:divBdr>
      <w:divsChild>
        <w:div w:id="135728411">
          <w:marLeft w:val="0"/>
          <w:marRight w:val="0"/>
          <w:marTop w:val="0"/>
          <w:marBottom w:val="0"/>
          <w:divBdr>
            <w:top w:val="none" w:sz="0" w:space="0" w:color="auto"/>
            <w:left w:val="none" w:sz="0" w:space="0" w:color="auto"/>
            <w:bottom w:val="none" w:sz="0" w:space="0" w:color="auto"/>
            <w:right w:val="none" w:sz="0" w:space="0" w:color="auto"/>
          </w:divBdr>
          <w:divsChild>
            <w:div w:id="1788154835">
              <w:marLeft w:val="0"/>
              <w:marRight w:val="0"/>
              <w:marTop w:val="0"/>
              <w:marBottom w:val="0"/>
              <w:divBdr>
                <w:top w:val="none" w:sz="0" w:space="0" w:color="auto"/>
                <w:left w:val="none" w:sz="0" w:space="0" w:color="auto"/>
                <w:bottom w:val="none" w:sz="0" w:space="0" w:color="auto"/>
                <w:right w:val="none" w:sz="0" w:space="0" w:color="auto"/>
              </w:divBdr>
              <w:divsChild>
                <w:div w:id="1026441714">
                  <w:marLeft w:val="0"/>
                  <w:marRight w:val="0"/>
                  <w:marTop w:val="0"/>
                  <w:marBottom w:val="0"/>
                  <w:divBdr>
                    <w:top w:val="none" w:sz="0" w:space="0" w:color="auto"/>
                    <w:left w:val="none" w:sz="0" w:space="0" w:color="auto"/>
                    <w:bottom w:val="none" w:sz="0" w:space="0" w:color="auto"/>
                    <w:right w:val="none" w:sz="0" w:space="0" w:color="auto"/>
                  </w:divBdr>
                  <w:divsChild>
                    <w:div w:id="4641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39055">
      <w:bodyDiv w:val="1"/>
      <w:marLeft w:val="0"/>
      <w:marRight w:val="0"/>
      <w:marTop w:val="0"/>
      <w:marBottom w:val="0"/>
      <w:divBdr>
        <w:top w:val="none" w:sz="0" w:space="0" w:color="auto"/>
        <w:left w:val="none" w:sz="0" w:space="0" w:color="auto"/>
        <w:bottom w:val="none" w:sz="0" w:space="0" w:color="auto"/>
        <w:right w:val="none" w:sz="0" w:space="0" w:color="auto"/>
      </w:divBdr>
    </w:div>
    <w:div w:id="1557472683">
      <w:bodyDiv w:val="1"/>
      <w:marLeft w:val="0"/>
      <w:marRight w:val="0"/>
      <w:marTop w:val="0"/>
      <w:marBottom w:val="0"/>
      <w:divBdr>
        <w:top w:val="none" w:sz="0" w:space="0" w:color="auto"/>
        <w:left w:val="none" w:sz="0" w:space="0" w:color="auto"/>
        <w:bottom w:val="none" w:sz="0" w:space="0" w:color="auto"/>
        <w:right w:val="none" w:sz="0" w:space="0" w:color="auto"/>
      </w:divBdr>
    </w:div>
    <w:div w:id="1712536007">
      <w:bodyDiv w:val="1"/>
      <w:marLeft w:val="0"/>
      <w:marRight w:val="0"/>
      <w:marTop w:val="0"/>
      <w:marBottom w:val="0"/>
      <w:divBdr>
        <w:top w:val="none" w:sz="0" w:space="0" w:color="auto"/>
        <w:left w:val="none" w:sz="0" w:space="0" w:color="auto"/>
        <w:bottom w:val="none" w:sz="0" w:space="0" w:color="auto"/>
        <w:right w:val="none" w:sz="0" w:space="0" w:color="auto"/>
      </w:divBdr>
    </w:div>
    <w:div w:id="1765149645">
      <w:bodyDiv w:val="1"/>
      <w:marLeft w:val="0"/>
      <w:marRight w:val="0"/>
      <w:marTop w:val="0"/>
      <w:marBottom w:val="0"/>
      <w:divBdr>
        <w:top w:val="none" w:sz="0" w:space="0" w:color="auto"/>
        <w:left w:val="none" w:sz="0" w:space="0" w:color="auto"/>
        <w:bottom w:val="none" w:sz="0" w:space="0" w:color="auto"/>
        <w:right w:val="none" w:sz="0" w:space="0" w:color="auto"/>
      </w:divBdr>
      <w:divsChild>
        <w:div w:id="1513766045">
          <w:marLeft w:val="0"/>
          <w:marRight w:val="0"/>
          <w:marTop w:val="0"/>
          <w:marBottom w:val="0"/>
          <w:divBdr>
            <w:top w:val="none" w:sz="0" w:space="0" w:color="auto"/>
            <w:left w:val="none" w:sz="0" w:space="0" w:color="auto"/>
            <w:bottom w:val="none" w:sz="0" w:space="0" w:color="auto"/>
            <w:right w:val="none" w:sz="0" w:space="0" w:color="auto"/>
          </w:divBdr>
          <w:divsChild>
            <w:div w:id="270283628">
              <w:marLeft w:val="0"/>
              <w:marRight w:val="0"/>
              <w:marTop w:val="0"/>
              <w:marBottom w:val="0"/>
              <w:divBdr>
                <w:top w:val="none" w:sz="0" w:space="0" w:color="auto"/>
                <w:left w:val="none" w:sz="0" w:space="0" w:color="auto"/>
                <w:bottom w:val="none" w:sz="0" w:space="0" w:color="auto"/>
                <w:right w:val="none" w:sz="0" w:space="0" w:color="auto"/>
              </w:divBdr>
              <w:divsChild>
                <w:div w:id="112289689">
                  <w:marLeft w:val="0"/>
                  <w:marRight w:val="0"/>
                  <w:marTop w:val="0"/>
                  <w:marBottom w:val="0"/>
                  <w:divBdr>
                    <w:top w:val="none" w:sz="0" w:space="0" w:color="auto"/>
                    <w:left w:val="none" w:sz="0" w:space="0" w:color="auto"/>
                    <w:bottom w:val="none" w:sz="0" w:space="0" w:color="auto"/>
                    <w:right w:val="none" w:sz="0" w:space="0" w:color="auto"/>
                  </w:divBdr>
                  <w:divsChild>
                    <w:div w:id="42955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453276">
      <w:bodyDiv w:val="1"/>
      <w:marLeft w:val="0"/>
      <w:marRight w:val="0"/>
      <w:marTop w:val="0"/>
      <w:marBottom w:val="0"/>
      <w:divBdr>
        <w:top w:val="none" w:sz="0" w:space="0" w:color="auto"/>
        <w:left w:val="none" w:sz="0" w:space="0" w:color="auto"/>
        <w:bottom w:val="none" w:sz="0" w:space="0" w:color="auto"/>
        <w:right w:val="none" w:sz="0" w:space="0" w:color="auto"/>
      </w:divBdr>
    </w:div>
    <w:div w:id="1862812294">
      <w:bodyDiv w:val="1"/>
      <w:marLeft w:val="0"/>
      <w:marRight w:val="0"/>
      <w:marTop w:val="0"/>
      <w:marBottom w:val="0"/>
      <w:divBdr>
        <w:top w:val="none" w:sz="0" w:space="0" w:color="auto"/>
        <w:left w:val="none" w:sz="0" w:space="0" w:color="auto"/>
        <w:bottom w:val="none" w:sz="0" w:space="0" w:color="auto"/>
        <w:right w:val="none" w:sz="0" w:space="0" w:color="auto"/>
      </w:divBdr>
      <w:divsChild>
        <w:div w:id="2095544060">
          <w:marLeft w:val="0"/>
          <w:marRight w:val="0"/>
          <w:marTop w:val="0"/>
          <w:marBottom w:val="0"/>
          <w:divBdr>
            <w:top w:val="none" w:sz="0" w:space="0" w:color="auto"/>
            <w:left w:val="none" w:sz="0" w:space="0" w:color="auto"/>
            <w:bottom w:val="none" w:sz="0" w:space="0" w:color="auto"/>
            <w:right w:val="none" w:sz="0" w:space="0" w:color="auto"/>
          </w:divBdr>
          <w:divsChild>
            <w:div w:id="972641336">
              <w:marLeft w:val="0"/>
              <w:marRight w:val="0"/>
              <w:marTop w:val="0"/>
              <w:marBottom w:val="0"/>
              <w:divBdr>
                <w:top w:val="none" w:sz="0" w:space="0" w:color="auto"/>
                <w:left w:val="none" w:sz="0" w:space="0" w:color="auto"/>
                <w:bottom w:val="none" w:sz="0" w:space="0" w:color="auto"/>
                <w:right w:val="none" w:sz="0" w:space="0" w:color="auto"/>
              </w:divBdr>
              <w:divsChild>
                <w:div w:id="194172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292">
          <w:marLeft w:val="0"/>
          <w:marRight w:val="0"/>
          <w:marTop w:val="0"/>
          <w:marBottom w:val="0"/>
          <w:divBdr>
            <w:top w:val="none" w:sz="0" w:space="0" w:color="auto"/>
            <w:left w:val="none" w:sz="0" w:space="0" w:color="auto"/>
            <w:bottom w:val="none" w:sz="0" w:space="0" w:color="auto"/>
            <w:right w:val="none" w:sz="0" w:space="0" w:color="auto"/>
          </w:divBdr>
          <w:divsChild>
            <w:div w:id="1678269791">
              <w:marLeft w:val="0"/>
              <w:marRight w:val="0"/>
              <w:marTop w:val="0"/>
              <w:marBottom w:val="0"/>
              <w:divBdr>
                <w:top w:val="none" w:sz="0" w:space="0" w:color="auto"/>
                <w:left w:val="none" w:sz="0" w:space="0" w:color="auto"/>
                <w:bottom w:val="none" w:sz="0" w:space="0" w:color="auto"/>
                <w:right w:val="none" w:sz="0" w:space="0" w:color="auto"/>
              </w:divBdr>
              <w:divsChild>
                <w:div w:id="115614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525009">
      <w:bodyDiv w:val="1"/>
      <w:marLeft w:val="0"/>
      <w:marRight w:val="0"/>
      <w:marTop w:val="0"/>
      <w:marBottom w:val="0"/>
      <w:divBdr>
        <w:top w:val="none" w:sz="0" w:space="0" w:color="auto"/>
        <w:left w:val="none" w:sz="0" w:space="0" w:color="auto"/>
        <w:bottom w:val="none" w:sz="0" w:space="0" w:color="auto"/>
        <w:right w:val="none" w:sz="0" w:space="0" w:color="auto"/>
      </w:divBdr>
    </w:div>
    <w:div w:id="2117946751">
      <w:bodyDiv w:val="1"/>
      <w:marLeft w:val="0"/>
      <w:marRight w:val="0"/>
      <w:marTop w:val="0"/>
      <w:marBottom w:val="0"/>
      <w:divBdr>
        <w:top w:val="none" w:sz="0" w:space="0" w:color="auto"/>
        <w:left w:val="none" w:sz="0" w:space="0" w:color="auto"/>
        <w:bottom w:val="none" w:sz="0" w:space="0" w:color="auto"/>
        <w:right w:val="none" w:sz="0" w:space="0" w:color="auto"/>
      </w:divBdr>
      <w:divsChild>
        <w:div w:id="61216806">
          <w:marLeft w:val="0"/>
          <w:marRight w:val="0"/>
          <w:marTop w:val="0"/>
          <w:marBottom w:val="0"/>
          <w:divBdr>
            <w:top w:val="none" w:sz="0" w:space="0" w:color="auto"/>
            <w:left w:val="none" w:sz="0" w:space="0" w:color="auto"/>
            <w:bottom w:val="none" w:sz="0" w:space="0" w:color="auto"/>
            <w:right w:val="none" w:sz="0" w:space="0" w:color="auto"/>
          </w:divBdr>
          <w:divsChild>
            <w:div w:id="2136828018">
              <w:marLeft w:val="0"/>
              <w:marRight w:val="0"/>
              <w:marTop w:val="0"/>
              <w:marBottom w:val="0"/>
              <w:divBdr>
                <w:top w:val="none" w:sz="0" w:space="0" w:color="auto"/>
                <w:left w:val="none" w:sz="0" w:space="0" w:color="auto"/>
                <w:bottom w:val="none" w:sz="0" w:space="0" w:color="auto"/>
                <w:right w:val="none" w:sz="0" w:space="0" w:color="auto"/>
              </w:divBdr>
              <w:divsChild>
                <w:div w:id="126171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4603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5950291F74F74985427ED08D9579C2" ma:contentTypeVersion="10" ma:contentTypeDescription="Create a new document." ma:contentTypeScope="" ma:versionID="f590f1e5050e65a520d630fcf30970f7">
  <xsd:schema xmlns:xsd="http://www.w3.org/2001/XMLSchema" xmlns:xs="http://www.w3.org/2001/XMLSchema" xmlns:p="http://schemas.microsoft.com/office/2006/metadata/properties" xmlns:ns3="164a5558-b867-4a3b-9b87-094fb8243cec" targetNamespace="http://schemas.microsoft.com/office/2006/metadata/properties" ma:root="true" ma:fieldsID="76714db09fd61c5fbfb41442d88bee17" ns3:_="">
    <xsd:import namespace="164a5558-b867-4a3b-9b87-094fb8243ce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4a5558-b867-4a3b-9b87-094fb8243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A50D24-8BC2-4407-9F49-0BB8809EC1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38B947-10B4-4C41-80B9-723D50CED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4a5558-b867-4a3b-9b87-094fb8243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97E0A6-D332-4668-A9B1-15DBC6C330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1680</Words>
  <Characters>9582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 Terrell-Hall</dc:creator>
  <cp:keywords/>
  <dc:description/>
  <cp:lastModifiedBy>Tori T Hall</cp:lastModifiedBy>
  <cp:revision>16</cp:revision>
  <cp:lastPrinted>2023-01-09T19:07:00Z</cp:lastPrinted>
  <dcterms:created xsi:type="dcterms:W3CDTF">2023-04-12T14:49:00Z</dcterms:created>
  <dcterms:modified xsi:type="dcterms:W3CDTF">2024-11-20T17:32:00Z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0x0101004F5950291F74F74985427ED08D9579C2</vt:lpwstr>
  </property>
</Properties>
</file>